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DC61" w14:textId="33ECEC71" w:rsidR="001F7A7A" w:rsidRDefault="001F7A7A">
      <w:pPr>
        <w:rPr>
          <w:rFonts w:ascii="Barlow" w:hAnsi="Barlow"/>
          <w:b/>
          <w:bCs/>
        </w:rPr>
      </w:pPr>
      <w:r w:rsidRPr="004519A5">
        <w:rPr>
          <w:rFonts w:ascii="Barlow" w:hAnsi="Barlow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7F0CB53" wp14:editId="02828324">
            <wp:simplePos x="0" y="0"/>
            <wp:positionH relativeFrom="column">
              <wp:posOffset>3990975</wp:posOffset>
            </wp:positionH>
            <wp:positionV relativeFrom="paragraph">
              <wp:posOffset>-207645</wp:posOffset>
            </wp:positionV>
            <wp:extent cx="184785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08"/>
                    <a:stretch/>
                  </pic:blipFill>
                  <pic:spPr bwMode="auto">
                    <a:xfrm>
                      <a:off x="0" y="0"/>
                      <a:ext cx="1847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6C1C4F" w14:textId="4B71A184" w:rsidR="001F7A7A" w:rsidRPr="004F7B8B" w:rsidRDefault="00823A43">
      <w:pPr>
        <w:rPr>
          <w:rFonts w:ascii="Barlow" w:hAnsi="Barlow"/>
          <w:sz w:val="32"/>
          <w:szCs w:val="32"/>
        </w:rPr>
      </w:pPr>
      <w:r w:rsidRPr="004F7B8B">
        <w:rPr>
          <w:rFonts w:ascii="Barlow" w:hAnsi="Barlow"/>
          <w:b/>
          <w:bCs/>
          <w:sz w:val="32"/>
          <w:szCs w:val="32"/>
        </w:rPr>
        <w:t>EXPRESSION OF INTEREST</w:t>
      </w:r>
    </w:p>
    <w:p w14:paraId="758D7F93" w14:textId="20374BD0" w:rsidR="00DC2835" w:rsidRPr="00FE68B3" w:rsidRDefault="00DC2835">
      <w:pPr>
        <w:rPr>
          <w:rFonts w:ascii="Barlow" w:hAnsi="Barlow"/>
        </w:rPr>
      </w:pPr>
    </w:p>
    <w:p w14:paraId="04AA0BAB" w14:textId="614E16D9" w:rsidR="00D816C2" w:rsidRPr="00F20E1B" w:rsidRDefault="00D816C2" w:rsidP="004F7B8B">
      <w:pPr>
        <w:jc w:val="both"/>
        <w:rPr>
          <w:rFonts w:ascii="Barlow" w:hAnsi="Barlow"/>
          <w:sz w:val="22"/>
          <w:szCs w:val="22"/>
          <w:u w:val="single"/>
        </w:rPr>
      </w:pPr>
      <w:r w:rsidRPr="00F20E1B">
        <w:rPr>
          <w:rFonts w:ascii="Barlow" w:hAnsi="Barlow"/>
          <w:sz w:val="22"/>
          <w:szCs w:val="22"/>
          <w:u w:val="single"/>
        </w:rPr>
        <w:t>£2m Business Loan Fund 2023/24</w:t>
      </w:r>
    </w:p>
    <w:p w14:paraId="140F6BFF" w14:textId="77777777" w:rsidR="00F20E1B" w:rsidRDefault="00F20E1B" w:rsidP="004F7B8B">
      <w:pPr>
        <w:jc w:val="both"/>
        <w:rPr>
          <w:rFonts w:ascii="Barlow" w:hAnsi="Barlow"/>
          <w:sz w:val="22"/>
          <w:szCs w:val="22"/>
        </w:rPr>
      </w:pPr>
    </w:p>
    <w:p w14:paraId="4AC69DE8" w14:textId="77777777" w:rsidR="00711D52" w:rsidRDefault="0035444E" w:rsidP="004F7B8B">
      <w:pPr>
        <w:jc w:val="both"/>
        <w:rPr>
          <w:rFonts w:ascii="Barlow" w:hAnsi="Barlow"/>
          <w:sz w:val="22"/>
          <w:szCs w:val="22"/>
        </w:rPr>
      </w:pPr>
      <w:r w:rsidRPr="5ACDB3D7">
        <w:rPr>
          <w:rFonts w:ascii="Barlow" w:hAnsi="Barlow"/>
          <w:sz w:val="22"/>
          <w:szCs w:val="22"/>
        </w:rPr>
        <w:t>S</w:t>
      </w:r>
      <w:r w:rsidR="00ED7257">
        <w:rPr>
          <w:rFonts w:ascii="Barlow" w:hAnsi="Barlow"/>
          <w:sz w:val="22"/>
          <w:szCs w:val="22"/>
        </w:rPr>
        <w:t>outh of Scotland Enterprise (S</w:t>
      </w:r>
      <w:r w:rsidRPr="5ACDB3D7">
        <w:rPr>
          <w:rFonts w:ascii="Barlow" w:hAnsi="Barlow"/>
          <w:sz w:val="22"/>
          <w:szCs w:val="22"/>
        </w:rPr>
        <w:t>OSE</w:t>
      </w:r>
      <w:r w:rsidR="00ED7257">
        <w:rPr>
          <w:rFonts w:ascii="Barlow" w:hAnsi="Barlow"/>
          <w:sz w:val="22"/>
          <w:szCs w:val="22"/>
        </w:rPr>
        <w:t>)</w:t>
      </w:r>
      <w:r w:rsidRPr="5ACDB3D7">
        <w:rPr>
          <w:rFonts w:ascii="Barlow" w:hAnsi="Barlow"/>
          <w:sz w:val="22"/>
          <w:szCs w:val="22"/>
        </w:rPr>
        <w:t xml:space="preserve"> </w:t>
      </w:r>
      <w:r w:rsidR="00A51C04">
        <w:rPr>
          <w:rFonts w:ascii="Barlow" w:hAnsi="Barlow"/>
          <w:sz w:val="22"/>
          <w:szCs w:val="22"/>
        </w:rPr>
        <w:t>is</w:t>
      </w:r>
      <w:r w:rsidR="00CC6BEE" w:rsidRPr="5ACDB3D7">
        <w:rPr>
          <w:rFonts w:ascii="Barlow" w:hAnsi="Barlow"/>
          <w:sz w:val="22"/>
          <w:szCs w:val="22"/>
        </w:rPr>
        <w:t xml:space="preserve"> </w:t>
      </w:r>
      <w:r w:rsidR="001E46B7" w:rsidRPr="5ACDB3D7">
        <w:rPr>
          <w:rFonts w:ascii="Barlow" w:hAnsi="Barlow"/>
          <w:sz w:val="22"/>
          <w:szCs w:val="22"/>
        </w:rPr>
        <w:t xml:space="preserve">here to </w:t>
      </w:r>
      <w:r w:rsidR="00E062BC" w:rsidRPr="5ACDB3D7">
        <w:rPr>
          <w:rFonts w:ascii="Barlow" w:hAnsi="Barlow"/>
          <w:sz w:val="22"/>
          <w:szCs w:val="22"/>
        </w:rPr>
        <w:t>support</w:t>
      </w:r>
      <w:r w:rsidR="001E46B7" w:rsidRPr="5ACDB3D7">
        <w:rPr>
          <w:rFonts w:ascii="Barlow" w:hAnsi="Barlow"/>
          <w:sz w:val="22"/>
          <w:szCs w:val="22"/>
        </w:rPr>
        <w:t xml:space="preserve"> you</w:t>
      </w:r>
      <w:r w:rsidR="00E062BC" w:rsidRPr="5ACDB3D7">
        <w:rPr>
          <w:rFonts w:ascii="Barlow" w:hAnsi="Barlow"/>
          <w:sz w:val="22"/>
          <w:szCs w:val="22"/>
        </w:rPr>
        <w:t xml:space="preserve"> to</w:t>
      </w:r>
      <w:r w:rsidR="001E46B7" w:rsidRPr="5ACDB3D7">
        <w:rPr>
          <w:rFonts w:ascii="Barlow" w:hAnsi="Barlow"/>
          <w:sz w:val="22"/>
          <w:szCs w:val="22"/>
        </w:rPr>
        <w:t xml:space="preserve"> </w:t>
      </w:r>
      <w:r w:rsidR="00CA4922" w:rsidRPr="5ACDB3D7">
        <w:rPr>
          <w:rFonts w:ascii="Barlow" w:hAnsi="Barlow"/>
          <w:sz w:val="22"/>
          <w:szCs w:val="22"/>
        </w:rPr>
        <w:t>grow and achieve you</w:t>
      </w:r>
      <w:r w:rsidR="00E062BC" w:rsidRPr="5ACDB3D7">
        <w:rPr>
          <w:rFonts w:ascii="Barlow" w:hAnsi="Barlow"/>
          <w:sz w:val="22"/>
          <w:szCs w:val="22"/>
        </w:rPr>
        <w:t>r</w:t>
      </w:r>
      <w:r w:rsidR="00CA4922" w:rsidRPr="5ACDB3D7">
        <w:rPr>
          <w:rFonts w:ascii="Barlow" w:hAnsi="Barlow"/>
          <w:sz w:val="22"/>
          <w:szCs w:val="22"/>
        </w:rPr>
        <w:t xml:space="preserve"> ambitions</w:t>
      </w:r>
      <w:r w:rsidR="00724256" w:rsidRPr="5ACDB3D7">
        <w:rPr>
          <w:rFonts w:ascii="Barlow" w:hAnsi="Barlow"/>
          <w:sz w:val="22"/>
          <w:szCs w:val="22"/>
        </w:rPr>
        <w:t>.</w:t>
      </w:r>
      <w:r w:rsidR="00CA4922" w:rsidRPr="5ACDB3D7">
        <w:rPr>
          <w:rFonts w:ascii="Barlow" w:hAnsi="Barlow"/>
          <w:sz w:val="22"/>
          <w:szCs w:val="22"/>
        </w:rPr>
        <w:t xml:space="preserve"> </w:t>
      </w:r>
      <w:r w:rsidR="001E46B7" w:rsidRPr="5ACDB3D7">
        <w:rPr>
          <w:rFonts w:ascii="Barlow" w:hAnsi="Barlow"/>
          <w:sz w:val="22"/>
          <w:szCs w:val="22"/>
        </w:rPr>
        <w:t xml:space="preserve"> </w:t>
      </w:r>
      <w:r w:rsidR="0009688D" w:rsidRPr="5ACDB3D7">
        <w:rPr>
          <w:rFonts w:ascii="Barlow" w:hAnsi="Barlow"/>
          <w:sz w:val="22"/>
          <w:szCs w:val="22"/>
        </w:rPr>
        <w:t>If you have a gap in funding</w:t>
      </w:r>
      <w:r w:rsidR="00BE4DA6" w:rsidRPr="5ACDB3D7">
        <w:rPr>
          <w:rFonts w:ascii="Barlow" w:hAnsi="Barlow"/>
          <w:sz w:val="22"/>
          <w:szCs w:val="22"/>
        </w:rPr>
        <w:t xml:space="preserve"> </w:t>
      </w:r>
      <w:r w:rsidR="00406694" w:rsidRPr="5ACDB3D7">
        <w:rPr>
          <w:rFonts w:ascii="Barlow" w:hAnsi="Barlow"/>
          <w:sz w:val="22"/>
          <w:szCs w:val="22"/>
        </w:rPr>
        <w:t>that is preventing you from</w:t>
      </w:r>
      <w:r w:rsidR="00BE4DA6" w:rsidRPr="5ACDB3D7">
        <w:rPr>
          <w:rFonts w:ascii="Barlow" w:hAnsi="Barlow"/>
          <w:sz w:val="22"/>
          <w:szCs w:val="22"/>
        </w:rPr>
        <w:t xml:space="preserve"> </w:t>
      </w:r>
      <w:r w:rsidR="17CD8E5B" w:rsidRPr="5ACDB3D7">
        <w:rPr>
          <w:rFonts w:ascii="Barlow" w:hAnsi="Barlow"/>
          <w:sz w:val="22"/>
          <w:szCs w:val="22"/>
        </w:rPr>
        <w:t xml:space="preserve">starting </w:t>
      </w:r>
      <w:r w:rsidR="00BE4DA6" w:rsidRPr="5ACDB3D7">
        <w:rPr>
          <w:rFonts w:ascii="Barlow" w:hAnsi="Barlow"/>
          <w:sz w:val="22"/>
          <w:szCs w:val="22"/>
        </w:rPr>
        <w:t>a</w:t>
      </w:r>
      <w:r w:rsidR="00E1653E" w:rsidRPr="5ACDB3D7">
        <w:rPr>
          <w:rFonts w:ascii="Barlow" w:hAnsi="Barlow"/>
          <w:sz w:val="22"/>
          <w:szCs w:val="22"/>
        </w:rPr>
        <w:t xml:space="preserve"> </w:t>
      </w:r>
      <w:r w:rsidR="00BE4DA6" w:rsidRPr="5ACDB3D7">
        <w:rPr>
          <w:rFonts w:ascii="Barlow" w:hAnsi="Barlow"/>
          <w:sz w:val="22"/>
          <w:szCs w:val="22"/>
        </w:rPr>
        <w:t>project</w:t>
      </w:r>
      <w:r w:rsidR="006A2C15" w:rsidRPr="5ACDB3D7">
        <w:rPr>
          <w:rFonts w:ascii="Barlow" w:hAnsi="Barlow"/>
          <w:sz w:val="22"/>
          <w:szCs w:val="22"/>
        </w:rPr>
        <w:t xml:space="preserve"> and a SOSE loan may help</w:t>
      </w:r>
      <w:r w:rsidR="00E1653E" w:rsidRPr="5ACDB3D7">
        <w:rPr>
          <w:rFonts w:ascii="Barlow" w:hAnsi="Barlow"/>
          <w:sz w:val="22"/>
          <w:szCs w:val="22"/>
        </w:rPr>
        <w:t xml:space="preserve">, please </w:t>
      </w:r>
      <w:r w:rsidR="00A93DEA" w:rsidRPr="5ACDB3D7">
        <w:rPr>
          <w:rFonts w:ascii="Barlow" w:hAnsi="Barlow"/>
          <w:sz w:val="22"/>
          <w:szCs w:val="22"/>
        </w:rPr>
        <w:t>complete th</w:t>
      </w:r>
      <w:r w:rsidR="006A2C15" w:rsidRPr="5ACDB3D7">
        <w:rPr>
          <w:rFonts w:ascii="Barlow" w:hAnsi="Barlow"/>
          <w:sz w:val="22"/>
          <w:szCs w:val="22"/>
        </w:rPr>
        <w:t>is</w:t>
      </w:r>
      <w:r w:rsidR="00A93DEA" w:rsidRPr="5ACDB3D7">
        <w:rPr>
          <w:rFonts w:ascii="Barlow" w:hAnsi="Barlow"/>
          <w:sz w:val="22"/>
          <w:szCs w:val="22"/>
        </w:rPr>
        <w:t xml:space="preserve"> </w:t>
      </w:r>
      <w:r w:rsidR="005A39E1">
        <w:rPr>
          <w:rFonts w:ascii="Barlow" w:hAnsi="Barlow"/>
          <w:sz w:val="22"/>
          <w:szCs w:val="22"/>
        </w:rPr>
        <w:t>E</w:t>
      </w:r>
      <w:r w:rsidR="00A93DEA" w:rsidRPr="5ACDB3D7">
        <w:rPr>
          <w:rFonts w:ascii="Barlow" w:hAnsi="Barlow"/>
          <w:sz w:val="22"/>
          <w:szCs w:val="22"/>
        </w:rPr>
        <w:t xml:space="preserve">xpression of </w:t>
      </w:r>
      <w:r w:rsidR="005A39E1">
        <w:rPr>
          <w:rFonts w:ascii="Barlow" w:hAnsi="Barlow"/>
          <w:sz w:val="22"/>
          <w:szCs w:val="22"/>
        </w:rPr>
        <w:t>I</w:t>
      </w:r>
      <w:r w:rsidR="00A93DEA" w:rsidRPr="5ACDB3D7">
        <w:rPr>
          <w:rFonts w:ascii="Barlow" w:hAnsi="Barlow"/>
          <w:sz w:val="22"/>
          <w:szCs w:val="22"/>
        </w:rPr>
        <w:t xml:space="preserve">nterest </w:t>
      </w:r>
      <w:r w:rsidR="006A2C15" w:rsidRPr="5ACDB3D7">
        <w:rPr>
          <w:rFonts w:ascii="Barlow" w:hAnsi="Barlow"/>
          <w:sz w:val="22"/>
          <w:szCs w:val="22"/>
        </w:rPr>
        <w:t>form.</w:t>
      </w:r>
      <w:r w:rsidR="00360BF9" w:rsidRPr="5ACDB3D7">
        <w:rPr>
          <w:rFonts w:ascii="Barlow" w:hAnsi="Barlow"/>
          <w:sz w:val="22"/>
          <w:szCs w:val="22"/>
        </w:rPr>
        <w:t xml:space="preserve"> </w:t>
      </w:r>
    </w:p>
    <w:p w14:paraId="09444F93" w14:textId="77777777" w:rsidR="00711D52" w:rsidRDefault="00711D52" w:rsidP="004F7B8B">
      <w:pPr>
        <w:jc w:val="both"/>
        <w:rPr>
          <w:rFonts w:ascii="Barlow" w:hAnsi="Barlow"/>
          <w:sz w:val="22"/>
          <w:szCs w:val="22"/>
        </w:rPr>
      </w:pPr>
    </w:p>
    <w:p w14:paraId="0E1E3FA6" w14:textId="40A4B1C3" w:rsidR="00763FC0" w:rsidRDefault="008C01CC" w:rsidP="004F7B8B">
      <w:pPr>
        <w:jc w:val="both"/>
        <w:rPr>
          <w:rFonts w:ascii="Barlow" w:hAnsi="Barlow"/>
        </w:rPr>
      </w:pPr>
      <w:r w:rsidRPr="39C5A4F5">
        <w:rPr>
          <w:rFonts w:ascii="Barlow" w:hAnsi="Barlow"/>
          <w:sz w:val="22"/>
          <w:szCs w:val="22"/>
        </w:rPr>
        <w:t xml:space="preserve">The purpose of this </w:t>
      </w:r>
      <w:r w:rsidR="00FE7DDD">
        <w:rPr>
          <w:rFonts w:ascii="Barlow" w:hAnsi="Barlow"/>
          <w:sz w:val="22"/>
          <w:szCs w:val="22"/>
        </w:rPr>
        <w:t xml:space="preserve">initial stage </w:t>
      </w:r>
      <w:r w:rsidRPr="39C5A4F5">
        <w:rPr>
          <w:rFonts w:ascii="Barlow" w:hAnsi="Barlow"/>
          <w:sz w:val="22"/>
          <w:szCs w:val="22"/>
        </w:rPr>
        <w:t xml:space="preserve">is to outline </w:t>
      </w:r>
      <w:r w:rsidR="006365A7" w:rsidRPr="39C5A4F5">
        <w:rPr>
          <w:rFonts w:ascii="Barlow" w:hAnsi="Barlow"/>
          <w:sz w:val="22"/>
          <w:szCs w:val="22"/>
        </w:rPr>
        <w:t xml:space="preserve">your </w:t>
      </w:r>
      <w:r w:rsidR="3426772E" w:rsidRPr="39C5A4F5">
        <w:rPr>
          <w:rFonts w:ascii="Barlow" w:hAnsi="Barlow"/>
          <w:sz w:val="22"/>
          <w:szCs w:val="22"/>
        </w:rPr>
        <w:t xml:space="preserve">project details and the </w:t>
      </w:r>
      <w:r w:rsidR="006365A7" w:rsidRPr="39C5A4F5">
        <w:rPr>
          <w:rFonts w:ascii="Barlow" w:hAnsi="Barlow"/>
          <w:sz w:val="22"/>
          <w:szCs w:val="22"/>
        </w:rPr>
        <w:t xml:space="preserve">challenge </w:t>
      </w:r>
      <w:r w:rsidR="65E2A1E6" w:rsidRPr="39C5A4F5">
        <w:rPr>
          <w:rFonts w:ascii="Barlow" w:hAnsi="Barlow"/>
          <w:sz w:val="22"/>
          <w:szCs w:val="22"/>
        </w:rPr>
        <w:t xml:space="preserve">facing </w:t>
      </w:r>
      <w:r w:rsidR="000B3494" w:rsidRPr="39C5A4F5">
        <w:rPr>
          <w:rFonts w:ascii="Barlow" w:hAnsi="Barlow"/>
          <w:sz w:val="22"/>
          <w:szCs w:val="22"/>
        </w:rPr>
        <w:t>your business</w:t>
      </w:r>
      <w:r w:rsidR="005251F1" w:rsidRPr="39C5A4F5">
        <w:rPr>
          <w:rFonts w:ascii="Barlow" w:hAnsi="Barlow"/>
          <w:sz w:val="22"/>
          <w:szCs w:val="22"/>
        </w:rPr>
        <w:t>.</w:t>
      </w:r>
      <w:r w:rsidR="002074A7">
        <w:rPr>
          <w:rFonts w:ascii="Barlow" w:hAnsi="Barlow"/>
          <w:sz w:val="22"/>
          <w:szCs w:val="22"/>
        </w:rPr>
        <w:t xml:space="preserve"> If successful, you will be invited to </w:t>
      </w:r>
      <w:r w:rsidR="00762F04">
        <w:rPr>
          <w:rFonts w:ascii="Barlow" w:hAnsi="Barlow"/>
          <w:sz w:val="22"/>
          <w:szCs w:val="22"/>
        </w:rPr>
        <w:t xml:space="preserve">the next stage </w:t>
      </w:r>
      <w:r w:rsidR="008B7880">
        <w:rPr>
          <w:rFonts w:ascii="Barlow" w:hAnsi="Barlow"/>
          <w:sz w:val="22"/>
          <w:szCs w:val="22"/>
        </w:rPr>
        <w:t>of the application.</w:t>
      </w:r>
    </w:p>
    <w:tbl>
      <w:tblPr>
        <w:tblStyle w:val="TableGrid"/>
        <w:tblpPr w:leftFromText="180" w:rightFromText="180" w:vertAnchor="text" w:horzAnchor="margin" w:tblpY="409"/>
        <w:tblW w:w="9209" w:type="dxa"/>
        <w:tblLook w:val="04A0" w:firstRow="1" w:lastRow="0" w:firstColumn="1" w:lastColumn="0" w:noHBand="0" w:noVBand="1"/>
      </w:tblPr>
      <w:tblGrid>
        <w:gridCol w:w="3040"/>
        <w:gridCol w:w="6169"/>
      </w:tblGrid>
      <w:tr w:rsidR="00321EFF" w:rsidRPr="00FE68B3" w14:paraId="2AB35A56" w14:textId="77777777" w:rsidTr="00A20D54">
        <w:tc>
          <w:tcPr>
            <w:tcW w:w="9209" w:type="dxa"/>
            <w:gridSpan w:val="2"/>
            <w:shd w:val="clear" w:color="auto" w:fill="19B9C5"/>
          </w:tcPr>
          <w:p w14:paraId="4FBD42AA" w14:textId="16792BE1" w:rsidR="00321EFF" w:rsidRPr="00FE68B3" w:rsidRDefault="00321EFF" w:rsidP="00A20D54">
            <w:p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BF7383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>Am I eligible</w:t>
            </w:r>
            <w:r w:rsidR="004D2946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 xml:space="preserve"> to</w:t>
            </w:r>
            <w:r w:rsidR="00773138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 xml:space="preserve"> apply</w:t>
            </w:r>
            <w:r w:rsidRPr="00BF7383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321EFF" w:rsidRPr="00FE68B3" w14:paraId="12158A10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3D9D6245" w14:textId="3DC9D8E3" w:rsidR="00321EFF" w:rsidRPr="00FE68B3" w:rsidRDefault="009E6C6B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59CFC06A" w14:textId="67632BFE" w:rsidR="00321EFF" w:rsidRPr="00FE68B3" w:rsidRDefault="009E6C6B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 xml:space="preserve">Based in </w:t>
            </w:r>
            <w:r w:rsidR="00EB7627">
              <w:rPr>
                <w:rFonts w:ascii="Barlow" w:hAnsi="Barlow" w:cs="Arial"/>
                <w:sz w:val="20"/>
                <w:szCs w:val="20"/>
              </w:rPr>
              <w:t>Scottish Borders or Dumfries &amp; Galloway area.</w:t>
            </w:r>
          </w:p>
        </w:tc>
      </w:tr>
      <w:tr w:rsidR="00321EFF" w:rsidRPr="00FE68B3" w14:paraId="7EA68671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5F5E3C56" w14:textId="4302F94F" w:rsidR="00321EFF" w:rsidRDefault="00155354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Company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3D3D95BF" w14:textId="12BFDF80" w:rsidR="00321EFF" w:rsidRPr="00FE68B3" w:rsidRDefault="00957D7F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Must be registered at Companies House</w:t>
            </w:r>
          </w:p>
        </w:tc>
      </w:tr>
      <w:tr w:rsidR="00321EFF" w:rsidRPr="00FE68B3" w14:paraId="670C98F1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558096E2" w14:textId="35615FDA" w:rsidR="00321EFF" w:rsidRPr="00FE68B3" w:rsidRDefault="00B17470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Trading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4129436E" w14:textId="094161A1" w:rsidR="00321EFF" w:rsidRPr="00FE68B3" w:rsidRDefault="00F015CA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2</w:t>
            </w:r>
            <w:r w:rsidR="00B17470">
              <w:rPr>
                <w:rFonts w:ascii="Barlow" w:hAnsi="Barlow" w:cs="Arial"/>
                <w:sz w:val="20"/>
                <w:szCs w:val="20"/>
              </w:rPr>
              <w:t xml:space="preserve"> years</w:t>
            </w:r>
            <w:r w:rsidR="00EB3C2C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10691A">
              <w:rPr>
                <w:rFonts w:ascii="Barlow" w:hAnsi="Barlow" w:cs="Arial"/>
                <w:sz w:val="20"/>
                <w:szCs w:val="20"/>
              </w:rPr>
              <w:t>and profitable</w:t>
            </w:r>
          </w:p>
        </w:tc>
      </w:tr>
      <w:tr w:rsidR="00321EFF" w:rsidRPr="00FE68B3" w14:paraId="5F64BDDF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6954486A" w14:textId="2D13B8FE" w:rsidR="00321EFF" w:rsidRPr="00FE68B3" w:rsidRDefault="0003166F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Turnover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616AF5CE" w14:textId="6E59EB65" w:rsidR="00321EFF" w:rsidRPr="00FE68B3" w:rsidRDefault="00C222E2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 xml:space="preserve">Minimum </w:t>
            </w:r>
            <w:r w:rsidR="00F015CA">
              <w:rPr>
                <w:rFonts w:ascii="Barlow" w:hAnsi="Barlow" w:cs="Arial"/>
                <w:sz w:val="20"/>
                <w:szCs w:val="20"/>
              </w:rPr>
              <w:t>c</w:t>
            </w:r>
            <w:r w:rsidR="00F279A1">
              <w:rPr>
                <w:rFonts w:ascii="Barlow" w:hAnsi="Barlow" w:cs="Arial"/>
                <w:sz w:val="20"/>
                <w:szCs w:val="20"/>
              </w:rPr>
              <w:t>£</w:t>
            </w:r>
            <w:r>
              <w:rPr>
                <w:rFonts w:ascii="Barlow" w:hAnsi="Barlow" w:cs="Arial"/>
                <w:sz w:val="20"/>
                <w:szCs w:val="20"/>
              </w:rPr>
              <w:t>1</w:t>
            </w:r>
            <w:r w:rsidR="00E85B8F">
              <w:rPr>
                <w:rFonts w:ascii="Barlow" w:hAnsi="Barlow" w:cs="Arial"/>
                <w:sz w:val="20"/>
                <w:szCs w:val="20"/>
              </w:rPr>
              <w:t>0</w:t>
            </w:r>
            <w:r>
              <w:rPr>
                <w:rFonts w:ascii="Barlow" w:hAnsi="Barlow" w:cs="Arial"/>
                <w:sz w:val="20"/>
                <w:szCs w:val="20"/>
              </w:rPr>
              <w:t>0</w:t>
            </w:r>
            <w:r w:rsidR="00F279A1">
              <w:rPr>
                <w:rFonts w:ascii="Barlow" w:hAnsi="Barlow" w:cs="Arial"/>
                <w:sz w:val="20"/>
                <w:szCs w:val="20"/>
              </w:rPr>
              <w:t>,000</w:t>
            </w:r>
          </w:p>
        </w:tc>
      </w:tr>
      <w:tr w:rsidR="00321EFF" w:rsidRPr="00FE68B3" w14:paraId="427C8F56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36D4EC47" w14:textId="1CF45FDA" w:rsidR="00321EFF" w:rsidRPr="002D6F52" w:rsidRDefault="00B47D16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Fair Work 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21793896" w14:textId="0649E1F6" w:rsidR="00321EFF" w:rsidRPr="00FE68B3" w:rsidRDefault="00A627CC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 xml:space="preserve">Must be able to demonstrate </w:t>
            </w:r>
            <w:r w:rsidR="00E17844">
              <w:rPr>
                <w:rFonts w:ascii="Barlow" w:hAnsi="Barlow" w:cs="Arial"/>
                <w:sz w:val="20"/>
                <w:szCs w:val="20"/>
              </w:rPr>
              <w:t>supporting Fair Work practices</w:t>
            </w:r>
          </w:p>
        </w:tc>
      </w:tr>
      <w:tr w:rsidR="00321EFF" w14:paraId="12F0C2CB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3F939C9A" w14:textId="7F8D53DC" w:rsidR="00321EFF" w:rsidRDefault="00C94DCB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Net Zero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1CEB88EE" w14:textId="7002C606" w:rsidR="00321EFF" w:rsidRDefault="00211CB1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 xml:space="preserve">Must be able to demonstrate </w:t>
            </w:r>
            <w:r w:rsidR="00BF3FEE">
              <w:rPr>
                <w:rFonts w:ascii="Barlow" w:hAnsi="Barlow" w:cs="Arial"/>
                <w:sz w:val="20"/>
                <w:szCs w:val="20"/>
              </w:rPr>
              <w:t xml:space="preserve">transitioning to </w:t>
            </w:r>
            <w:r w:rsidR="008855B3">
              <w:rPr>
                <w:rFonts w:ascii="Barlow" w:hAnsi="Barlow" w:cs="Arial"/>
                <w:sz w:val="20"/>
                <w:szCs w:val="20"/>
              </w:rPr>
              <w:t>N</w:t>
            </w:r>
            <w:r w:rsidR="00B324E4">
              <w:rPr>
                <w:rFonts w:ascii="Barlow" w:hAnsi="Barlow" w:cs="Arial"/>
                <w:sz w:val="20"/>
                <w:szCs w:val="20"/>
              </w:rPr>
              <w:t xml:space="preserve">et </w:t>
            </w:r>
            <w:r w:rsidR="008855B3">
              <w:rPr>
                <w:rFonts w:ascii="Barlow" w:hAnsi="Barlow" w:cs="Arial"/>
                <w:sz w:val="20"/>
                <w:szCs w:val="20"/>
              </w:rPr>
              <w:t>Z</w:t>
            </w:r>
            <w:r w:rsidR="00B324E4">
              <w:rPr>
                <w:rFonts w:ascii="Barlow" w:hAnsi="Barlow" w:cs="Arial"/>
                <w:sz w:val="20"/>
                <w:szCs w:val="20"/>
              </w:rPr>
              <w:t>ero</w:t>
            </w:r>
          </w:p>
        </w:tc>
      </w:tr>
    </w:tbl>
    <w:p w14:paraId="02159DD8" w14:textId="77777777" w:rsidR="00321EFF" w:rsidRDefault="00321EFF">
      <w:pPr>
        <w:rPr>
          <w:rFonts w:ascii="Barlow" w:hAnsi="Barlow"/>
        </w:rPr>
      </w:pPr>
    </w:p>
    <w:p w14:paraId="29BDF8B9" w14:textId="77777777" w:rsidR="001E0F74" w:rsidRDefault="001E0F74">
      <w:pPr>
        <w:rPr>
          <w:rFonts w:ascii="Barlow" w:hAnsi="Barlow"/>
        </w:rPr>
      </w:pPr>
    </w:p>
    <w:tbl>
      <w:tblPr>
        <w:tblStyle w:val="TableGrid"/>
        <w:tblpPr w:leftFromText="180" w:rightFromText="180" w:vertAnchor="text" w:horzAnchor="margin" w:tblpY="409"/>
        <w:tblW w:w="9209" w:type="dxa"/>
        <w:tblLook w:val="04A0" w:firstRow="1" w:lastRow="0" w:firstColumn="1" w:lastColumn="0" w:noHBand="0" w:noVBand="1"/>
      </w:tblPr>
      <w:tblGrid>
        <w:gridCol w:w="3040"/>
        <w:gridCol w:w="6169"/>
      </w:tblGrid>
      <w:tr w:rsidR="00A61D34" w:rsidRPr="00FE68B3" w14:paraId="0ABD6229" w14:textId="77777777" w:rsidTr="5ACDB3D7">
        <w:tc>
          <w:tcPr>
            <w:tcW w:w="9209" w:type="dxa"/>
            <w:gridSpan w:val="2"/>
            <w:shd w:val="clear" w:color="auto" w:fill="19B9C5"/>
          </w:tcPr>
          <w:p w14:paraId="13DC6FE5" w14:textId="53C46446" w:rsidR="00A61D34" w:rsidRPr="00FE68B3" w:rsidRDefault="6B5FBCBE" w:rsidP="5ACDB3D7">
            <w:pPr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38925731"/>
            <w:r w:rsidRPr="5ACDB3D7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>What are typical terms?</w:t>
            </w:r>
          </w:p>
        </w:tc>
      </w:tr>
      <w:tr w:rsidR="00A61D34" w:rsidRPr="00FE68B3" w14:paraId="0C0A6655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1E6B7AB1" w14:textId="3D5D9542" w:rsidR="00A61D34" w:rsidRPr="00FE68B3" w:rsidRDefault="008A23CB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1C4E89D5" w14:textId="56CAE798" w:rsidR="00A61D34" w:rsidRPr="00FE68B3" w:rsidRDefault="00287A20" w:rsidP="00A20D54">
            <w:pPr>
              <w:rPr>
                <w:rFonts w:ascii="Barlow" w:hAnsi="Barlow" w:cs="Arial"/>
                <w:sz w:val="20"/>
                <w:szCs w:val="20"/>
              </w:rPr>
            </w:pPr>
            <w:r w:rsidRPr="5ACDB3D7">
              <w:rPr>
                <w:rFonts w:ascii="Barlow" w:hAnsi="Barlow" w:cs="Arial"/>
                <w:sz w:val="20"/>
                <w:szCs w:val="20"/>
              </w:rPr>
              <w:t>£</w:t>
            </w:r>
            <w:r w:rsidR="00C92A5F" w:rsidRPr="5ACDB3D7">
              <w:rPr>
                <w:rFonts w:ascii="Barlow" w:hAnsi="Barlow" w:cs="Arial"/>
                <w:sz w:val="20"/>
                <w:szCs w:val="20"/>
              </w:rPr>
              <w:t>50,000</w:t>
            </w:r>
            <w:r w:rsidRPr="5ACDB3D7">
              <w:rPr>
                <w:rFonts w:ascii="Barlow" w:hAnsi="Barlow" w:cs="Arial"/>
                <w:sz w:val="20"/>
                <w:szCs w:val="20"/>
              </w:rPr>
              <w:t xml:space="preserve"> - £500,000</w:t>
            </w:r>
            <w:r w:rsidR="00C92A5F" w:rsidRPr="5ACDB3D7">
              <w:rPr>
                <w:rFonts w:ascii="Barlow" w:hAnsi="Barlow" w:cs="Arial"/>
                <w:sz w:val="20"/>
                <w:szCs w:val="20"/>
              </w:rPr>
              <w:t xml:space="preserve"> </w:t>
            </w:r>
          </w:p>
        </w:tc>
      </w:tr>
      <w:tr w:rsidR="00A61D34" w:rsidRPr="00FE68B3" w14:paraId="2EBB9D92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060475F7" w14:textId="35960CB0" w:rsidR="00A61D34" w:rsidRDefault="008A23CB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742E4936" w14:textId="55750AF5" w:rsidR="00A61D34" w:rsidRPr="00FE68B3" w:rsidRDefault="00B2414D" w:rsidP="00A20D54">
            <w:pPr>
              <w:rPr>
                <w:rFonts w:ascii="Barlow" w:hAnsi="Barlow" w:cs="Arial"/>
                <w:sz w:val="20"/>
                <w:szCs w:val="20"/>
              </w:rPr>
            </w:pPr>
            <w:r w:rsidRPr="5ACDB3D7">
              <w:rPr>
                <w:rFonts w:ascii="Barlow" w:hAnsi="Barlow" w:cs="Arial"/>
                <w:sz w:val="20"/>
                <w:szCs w:val="20"/>
              </w:rPr>
              <w:t>3</w:t>
            </w:r>
            <w:r w:rsidR="00DA35EC" w:rsidRPr="5ACDB3D7">
              <w:rPr>
                <w:rFonts w:ascii="Barlow" w:hAnsi="Barlow" w:cs="Arial"/>
                <w:sz w:val="20"/>
                <w:szCs w:val="20"/>
              </w:rPr>
              <w:t>-5 years</w:t>
            </w:r>
            <w:r w:rsidR="001626B9" w:rsidRPr="5ACDB3D7">
              <w:rPr>
                <w:rFonts w:ascii="Barlow" w:hAnsi="Barlow" w:cs="Arial"/>
                <w:sz w:val="20"/>
                <w:szCs w:val="20"/>
              </w:rPr>
              <w:t xml:space="preserve"> (max 10 years)</w:t>
            </w:r>
          </w:p>
        </w:tc>
      </w:tr>
      <w:tr w:rsidR="00A61D34" w:rsidRPr="00FE68B3" w14:paraId="3C6C8E1D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735ABA88" w14:textId="314C04B5" w:rsidR="00A61D34" w:rsidRPr="00FE68B3" w:rsidRDefault="008A23CB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Repayment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rofile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7AB2E79E" w14:textId="758608BB" w:rsidR="00A61D34" w:rsidRPr="00FE68B3" w:rsidRDefault="00B86A84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 xml:space="preserve">Monthly </w:t>
            </w:r>
            <w:r w:rsidR="00A100A3">
              <w:rPr>
                <w:rFonts w:ascii="Barlow" w:hAnsi="Barlow" w:cs="Arial"/>
                <w:sz w:val="20"/>
                <w:szCs w:val="20"/>
              </w:rPr>
              <w:t>capital and</w:t>
            </w:r>
            <w:r>
              <w:rPr>
                <w:rFonts w:ascii="Barlow" w:hAnsi="Barlow" w:cs="Arial"/>
                <w:sz w:val="20"/>
                <w:szCs w:val="20"/>
              </w:rPr>
              <w:t xml:space="preserve"> interest repayments</w:t>
            </w:r>
          </w:p>
        </w:tc>
      </w:tr>
      <w:tr w:rsidR="00A61D34" w:rsidRPr="00FE68B3" w14:paraId="32B52CF5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4AEF94BC" w14:textId="15898BD8" w:rsidR="00A61D34" w:rsidRPr="00FE68B3" w:rsidRDefault="00932804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Security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6429CD48" w14:textId="5B08A692" w:rsidR="00A61D34" w:rsidRPr="00FE68B3" w:rsidRDefault="00932804" w:rsidP="00A20D54">
            <w:pPr>
              <w:rPr>
                <w:rFonts w:ascii="Barlow" w:hAnsi="Barlow" w:cs="Arial"/>
                <w:sz w:val="20"/>
                <w:szCs w:val="20"/>
              </w:rPr>
            </w:pPr>
            <w:r w:rsidRPr="5ACDB3D7">
              <w:rPr>
                <w:rFonts w:ascii="Barlow" w:hAnsi="Barlow" w:cs="Arial"/>
                <w:sz w:val="20"/>
                <w:szCs w:val="20"/>
              </w:rPr>
              <w:t xml:space="preserve">Bond </w:t>
            </w:r>
            <w:r w:rsidR="00AA7CFC" w:rsidRPr="5ACDB3D7">
              <w:rPr>
                <w:rFonts w:ascii="Barlow" w:hAnsi="Barlow" w:cs="Arial"/>
                <w:sz w:val="20"/>
                <w:szCs w:val="20"/>
              </w:rPr>
              <w:t xml:space="preserve">and </w:t>
            </w:r>
            <w:r w:rsidR="006B3063">
              <w:rPr>
                <w:rFonts w:ascii="Barlow" w:hAnsi="Barlow" w:cs="Arial"/>
                <w:sz w:val="20"/>
                <w:szCs w:val="20"/>
              </w:rPr>
              <w:t>f</w:t>
            </w:r>
            <w:r w:rsidRPr="5ACDB3D7">
              <w:rPr>
                <w:rFonts w:ascii="Barlow" w:hAnsi="Barlow" w:cs="Arial"/>
                <w:sz w:val="20"/>
                <w:szCs w:val="20"/>
              </w:rPr>
              <w:t>loating</w:t>
            </w:r>
            <w:r w:rsidR="00AA7CFC" w:rsidRPr="5ACDB3D7">
              <w:rPr>
                <w:rFonts w:ascii="Barlow" w:hAnsi="Barlow" w:cs="Arial"/>
                <w:sz w:val="20"/>
                <w:szCs w:val="20"/>
              </w:rPr>
              <w:t xml:space="preserve"> charge</w:t>
            </w:r>
            <w:r w:rsidRPr="5ACDB3D7">
              <w:rPr>
                <w:rFonts w:ascii="Barlow" w:hAnsi="Barlow" w:cs="Arial"/>
                <w:sz w:val="20"/>
                <w:szCs w:val="20"/>
              </w:rPr>
              <w:t xml:space="preserve"> </w:t>
            </w:r>
          </w:p>
        </w:tc>
      </w:tr>
      <w:tr w:rsidR="00A61D34" w:rsidRPr="00FE68B3" w14:paraId="6B09BFEB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6B8A78C3" w14:textId="169F7A23" w:rsidR="00A61D34" w:rsidRPr="002D6F52" w:rsidRDefault="00577041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Interest 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3A47AECD" w14:textId="5AA88F7C" w:rsidR="00A61D34" w:rsidRPr="00FE68B3" w:rsidRDefault="00B529F7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Fixed rate of interest - d</w:t>
            </w:r>
            <w:r w:rsidR="00287F80">
              <w:rPr>
                <w:rFonts w:ascii="Barlow" w:hAnsi="Barlow" w:cs="Arial"/>
                <w:sz w:val="20"/>
                <w:szCs w:val="20"/>
              </w:rPr>
              <w:t>etermined by risk and security</w:t>
            </w:r>
            <w:r w:rsidR="00851664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02588D">
              <w:rPr>
                <w:rFonts w:ascii="Barlow" w:hAnsi="Barlow" w:cs="Arial"/>
                <w:sz w:val="20"/>
                <w:szCs w:val="20"/>
              </w:rPr>
              <w:t>– min 8%</w:t>
            </w:r>
          </w:p>
        </w:tc>
      </w:tr>
      <w:tr w:rsidR="00577041" w:rsidRPr="00FE68B3" w14:paraId="62020F6B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6377B170" w14:textId="07F4E623" w:rsidR="00577041" w:rsidRDefault="00577041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Admin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ee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01DEF8F9" w14:textId="1539C8E2" w:rsidR="00577041" w:rsidRDefault="00E05B39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Nil</w:t>
            </w:r>
          </w:p>
        </w:tc>
      </w:tr>
      <w:tr w:rsidR="00A61D34" w:rsidRPr="00FE68B3" w14:paraId="7A6F4E44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70148537" w14:textId="2D52037E" w:rsidR="00A61D34" w:rsidRPr="002D6F52" w:rsidRDefault="008D5A28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Early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edemption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ee</w:t>
            </w:r>
          </w:p>
        </w:tc>
        <w:tc>
          <w:tcPr>
            <w:tcW w:w="6169" w:type="dxa"/>
            <w:shd w:val="clear" w:color="auto" w:fill="DEEAF6" w:themeFill="accent5" w:themeFillTint="33"/>
          </w:tcPr>
          <w:p w14:paraId="5E479015" w14:textId="401189DE" w:rsidR="00A61D34" w:rsidRPr="00FE68B3" w:rsidRDefault="008D5A28" w:rsidP="00A20D54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Nil</w:t>
            </w:r>
          </w:p>
        </w:tc>
      </w:tr>
      <w:bookmarkEnd w:id="0"/>
    </w:tbl>
    <w:p w14:paraId="0FDB8770" w14:textId="77777777" w:rsidR="00A61D34" w:rsidRDefault="00A61D34">
      <w:pPr>
        <w:rPr>
          <w:rFonts w:ascii="Barlow" w:hAnsi="Barlow"/>
        </w:rPr>
      </w:pPr>
    </w:p>
    <w:p w14:paraId="7744840F" w14:textId="77777777" w:rsidR="00763FC0" w:rsidRPr="00FE68B3" w:rsidRDefault="00763FC0">
      <w:pPr>
        <w:rPr>
          <w:rFonts w:ascii="Barlow" w:hAnsi="Barlow"/>
        </w:rPr>
      </w:pPr>
    </w:p>
    <w:tbl>
      <w:tblPr>
        <w:tblStyle w:val="TableGrid"/>
        <w:tblpPr w:leftFromText="180" w:rightFromText="180" w:vertAnchor="text" w:horzAnchor="margin" w:tblpY="409"/>
        <w:tblW w:w="9209" w:type="dxa"/>
        <w:tblLook w:val="04A0" w:firstRow="1" w:lastRow="0" w:firstColumn="1" w:lastColumn="0" w:noHBand="0" w:noVBand="1"/>
      </w:tblPr>
      <w:tblGrid>
        <w:gridCol w:w="3040"/>
        <w:gridCol w:w="6169"/>
      </w:tblGrid>
      <w:tr w:rsidR="00BE0722" w:rsidRPr="00FE68B3" w14:paraId="5186E045" w14:textId="77777777" w:rsidTr="00734A5C">
        <w:tc>
          <w:tcPr>
            <w:tcW w:w="9209" w:type="dxa"/>
            <w:gridSpan w:val="2"/>
            <w:shd w:val="clear" w:color="auto" w:fill="19B9C5"/>
          </w:tcPr>
          <w:p w14:paraId="3B47EE1F" w14:textId="6CBBA923" w:rsidR="00BE0722" w:rsidRPr="00FE68B3" w:rsidRDefault="002D30C9" w:rsidP="008C592C">
            <w:p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bookmarkStart w:id="1" w:name="_Hlk138924755"/>
            <w:r w:rsidRPr="00BF7383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="000F4653" w:rsidRPr="00BF7383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>rganisation Details</w:t>
            </w:r>
          </w:p>
        </w:tc>
      </w:tr>
      <w:tr w:rsidR="00734A5C" w:rsidRPr="00FE68B3" w14:paraId="1B13BFF1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2AD896D7" w14:textId="4FA0DC07" w:rsidR="00734A5C" w:rsidRPr="00FE68B3" w:rsidRDefault="009D483C" w:rsidP="00734A5C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Business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ntity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ame</w:t>
            </w:r>
          </w:p>
        </w:tc>
        <w:tc>
          <w:tcPr>
            <w:tcW w:w="6169" w:type="dxa"/>
            <w:shd w:val="clear" w:color="auto" w:fill="auto"/>
          </w:tcPr>
          <w:p w14:paraId="521F6FE0" w14:textId="77777777" w:rsidR="00734A5C" w:rsidRPr="00FE68B3" w:rsidRDefault="00734A5C" w:rsidP="00734A5C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B86295" w:rsidRPr="00FE68B3" w14:paraId="384B40AC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794D29F8" w14:textId="42DC49AC" w:rsidR="00B86295" w:rsidRDefault="00B86295" w:rsidP="00734A5C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Company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egistration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6169" w:type="dxa"/>
            <w:shd w:val="clear" w:color="auto" w:fill="auto"/>
          </w:tcPr>
          <w:p w14:paraId="20500136" w14:textId="77777777" w:rsidR="00B86295" w:rsidRPr="00FE68B3" w:rsidRDefault="00B86295" w:rsidP="00734A5C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846106" w:rsidRPr="00FE68B3" w14:paraId="0650EF9A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747C38A6" w14:textId="6BD0E217" w:rsidR="00846106" w:rsidRPr="00FE68B3" w:rsidRDefault="00846106" w:rsidP="0084610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Registered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ddress</w:t>
            </w:r>
          </w:p>
        </w:tc>
        <w:tc>
          <w:tcPr>
            <w:tcW w:w="6169" w:type="dxa"/>
            <w:shd w:val="clear" w:color="auto" w:fill="auto"/>
          </w:tcPr>
          <w:p w14:paraId="5C961FDB" w14:textId="77777777" w:rsidR="00846106" w:rsidRPr="00FE68B3" w:rsidRDefault="00846106" w:rsidP="00846106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846106" w:rsidRPr="00FE68B3" w14:paraId="79F0CF7F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3330BD57" w14:textId="593725E9" w:rsidR="00846106" w:rsidRPr="002D6F52" w:rsidRDefault="00846106" w:rsidP="0084610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 w:rsidRPr="002D6F52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Key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c</w:t>
            </w:r>
            <w:r w:rsidRPr="002D6F52">
              <w:rPr>
                <w:rFonts w:ascii="Barlow" w:hAnsi="Barlow" w:cs="Arial"/>
                <w:b/>
                <w:color w:val="000000"/>
                <w:sz w:val="20"/>
                <w:szCs w:val="20"/>
              </w:rPr>
              <w:t>ontact</w:t>
            </w:r>
          </w:p>
        </w:tc>
        <w:tc>
          <w:tcPr>
            <w:tcW w:w="6169" w:type="dxa"/>
            <w:shd w:val="clear" w:color="auto" w:fill="auto"/>
          </w:tcPr>
          <w:p w14:paraId="6FDC8540" w14:textId="77777777" w:rsidR="00846106" w:rsidRPr="00FE68B3" w:rsidRDefault="00846106" w:rsidP="00846106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846106" w:rsidRPr="00FE68B3" w14:paraId="3BA883EB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530B5F55" w14:textId="3900AF0B" w:rsidR="00846106" w:rsidRPr="002D6F52" w:rsidRDefault="00846106" w:rsidP="0084610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Key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c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ontact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169" w:type="dxa"/>
            <w:shd w:val="clear" w:color="auto" w:fill="auto"/>
          </w:tcPr>
          <w:p w14:paraId="7655263A" w14:textId="77777777" w:rsidR="00846106" w:rsidRPr="00FE68B3" w:rsidRDefault="00846106" w:rsidP="00846106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846106" w:rsidRPr="00FE68B3" w14:paraId="2CCA3C61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0D5A3E6F" w14:textId="122BF449" w:rsidR="00846106" w:rsidRPr="002D6F52" w:rsidRDefault="00846106" w:rsidP="0084610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Key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c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ontact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6169" w:type="dxa"/>
            <w:shd w:val="clear" w:color="auto" w:fill="auto"/>
          </w:tcPr>
          <w:p w14:paraId="5A19D9ED" w14:textId="77777777" w:rsidR="00846106" w:rsidRPr="00FE68B3" w:rsidRDefault="00846106" w:rsidP="00846106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943FCE" w:rsidRPr="00FE68B3" w14:paraId="3C4B7FEF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4D035F43" w14:textId="77777777" w:rsidR="00943FCE" w:rsidRDefault="000611FC" w:rsidP="0084610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 w:rsidRPr="008C1CC9">
              <w:rPr>
                <w:rFonts w:ascii="Barlow" w:hAnsi="Barlow" w:cs="Arial"/>
                <w:b/>
                <w:color w:val="000000"/>
                <w:sz w:val="20"/>
                <w:szCs w:val="20"/>
              </w:rPr>
              <w:t>Summary</w:t>
            </w:r>
            <w:r w:rsidR="00943FCE" w:rsidRPr="008C1CC9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of </w:t>
            </w:r>
            <w:r w:rsidR="00B10BF3">
              <w:rPr>
                <w:rFonts w:ascii="Barlow" w:hAnsi="Barlow" w:cs="Arial"/>
                <w:b/>
                <w:color w:val="000000"/>
                <w:sz w:val="20"/>
                <w:szCs w:val="20"/>
              </w:rPr>
              <w:t>business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activities</w:t>
            </w:r>
          </w:p>
          <w:p w14:paraId="3115DE14" w14:textId="77777777" w:rsidR="00B10BF3" w:rsidRDefault="00B10BF3" w:rsidP="0084610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  <w:p w14:paraId="45EC7D8C" w14:textId="156A7BA3" w:rsidR="00B10BF3" w:rsidRDefault="00B10BF3" w:rsidP="0084610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69" w:type="dxa"/>
            <w:shd w:val="clear" w:color="auto" w:fill="auto"/>
          </w:tcPr>
          <w:p w14:paraId="1C993323" w14:textId="77777777" w:rsidR="00943FCE" w:rsidRPr="00FE68B3" w:rsidRDefault="00943FCE" w:rsidP="00846106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34748E" w:rsidRPr="00FE68B3" w14:paraId="364D2A7B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0CFCD374" w14:textId="4D20ED85" w:rsidR="0034748E" w:rsidRDefault="000F6F8F" w:rsidP="0034748E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Annual </w:t>
            </w:r>
            <w:r w:rsidR="002B0A57">
              <w:rPr>
                <w:rFonts w:ascii="Barlow" w:hAnsi="Barlow" w:cs="Arial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urnover (£)</w:t>
            </w:r>
          </w:p>
        </w:tc>
        <w:tc>
          <w:tcPr>
            <w:tcW w:w="6169" w:type="dxa"/>
            <w:shd w:val="clear" w:color="auto" w:fill="auto"/>
          </w:tcPr>
          <w:p w14:paraId="5A48CF7F" w14:textId="77777777" w:rsidR="0034748E" w:rsidRPr="00FE68B3" w:rsidRDefault="0034748E" w:rsidP="0034748E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0F6F8F" w:rsidRPr="00FE68B3" w14:paraId="03015CE7" w14:textId="77777777" w:rsidTr="00FF65EB">
        <w:trPr>
          <w:trHeight w:val="263"/>
        </w:trPr>
        <w:tc>
          <w:tcPr>
            <w:tcW w:w="3040" w:type="dxa"/>
            <w:shd w:val="clear" w:color="auto" w:fill="DEEAF6" w:themeFill="accent5" w:themeFillTint="33"/>
          </w:tcPr>
          <w:p w14:paraId="21F26441" w14:textId="025C65C7" w:rsidR="000F6F8F" w:rsidRDefault="000F6F8F" w:rsidP="0034748E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Number of </w:t>
            </w:r>
            <w:r w:rsidR="002B0A57">
              <w:rPr>
                <w:rFonts w:ascii="Barlow" w:hAnsi="Barlow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mployees (FTE)</w:t>
            </w:r>
          </w:p>
        </w:tc>
        <w:tc>
          <w:tcPr>
            <w:tcW w:w="6169" w:type="dxa"/>
            <w:shd w:val="clear" w:color="auto" w:fill="auto"/>
          </w:tcPr>
          <w:p w14:paraId="6AFCE59B" w14:textId="77777777" w:rsidR="000F6F8F" w:rsidRPr="00FE68B3" w:rsidRDefault="000F6F8F" w:rsidP="0034748E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bookmarkEnd w:id="1"/>
    </w:tbl>
    <w:p w14:paraId="4BB20744" w14:textId="6352D441" w:rsidR="00FC23E2" w:rsidRPr="00FE68B3" w:rsidRDefault="00FC23E2">
      <w:pPr>
        <w:rPr>
          <w:rFonts w:ascii="Barlow" w:hAnsi="Barlow"/>
        </w:rPr>
      </w:pPr>
    </w:p>
    <w:p w14:paraId="5EDA17B3" w14:textId="77777777" w:rsidR="008C592C" w:rsidRDefault="008C592C">
      <w:pPr>
        <w:rPr>
          <w:rFonts w:ascii="Barlow" w:hAnsi="Barlow"/>
        </w:rPr>
      </w:pPr>
    </w:p>
    <w:p w14:paraId="57F70BE4" w14:textId="77777777" w:rsidR="00774630" w:rsidRPr="00FE68B3" w:rsidRDefault="00774630">
      <w:pPr>
        <w:rPr>
          <w:rFonts w:ascii="Barlow" w:hAnsi="Barlow"/>
        </w:rPr>
      </w:pPr>
    </w:p>
    <w:tbl>
      <w:tblPr>
        <w:tblW w:w="935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7"/>
      </w:tblGrid>
      <w:tr w:rsidR="00463199" w:rsidRPr="00FE68B3" w14:paraId="4A4A9CD5" w14:textId="77777777" w:rsidTr="00795DD4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9B9C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0F60" w14:textId="3A445293" w:rsidR="00463199" w:rsidRPr="00FE68B3" w:rsidRDefault="00463199" w:rsidP="00A20D54">
            <w:pPr>
              <w:rPr>
                <w:rFonts w:ascii="Barlow" w:hAnsi="Barlow" w:cs="Arial"/>
                <w:sz w:val="20"/>
                <w:szCs w:val="20"/>
              </w:rPr>
            </w:pPr>
            <w:r w:rsidRPr="00BF7383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Project </w:t>
            </w:r>
            <w:r w:rsidR="00FE68B3" w:rsidRPr="00BF7383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Detail</w:t>
            </w:r>
          </w:p>
        </w:tc>
      </w:tr>
      <w:tr w:rsidR="00393F2E" w:rsidRPr="00FE68B3" w14:paraId="56D94819" w14:textId="77777777" w:rsidTr="0069731B">
        <w:trPr>
          <w:trHeight w:val="321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7AAF" w14:textId="37C171DB" w:rsidR="00393F2E" w:rsidRPr="00FE68B3" w:rsidRDefault="00393F2E" w:rsidP="00C06659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bCs/>
                <w:sz w:val="20"/>
                <w:szCs w:val="20"/>
              </w:rPr>
              <w:t xml:space="preserve">Project </w:t>
            </w:r>
            <w:r w:rsidR="002B0A57">
              <w:rPr>
                <w:rFonts w:ascii="Barlow" w:hAnsi="Barlow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Barlow" w:hAnsi="Barlow" w:cs="Arial"/>
                <w:b/>
                <w:bCs/>
                <w:sz w:val="20"/>
                <w:szCs w:val="20"/>
              </w:rPr>
              <w:t>ocation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512E" w14:textId="77777777" w:rsidR="00393F2E" w:rsidRPr="00FE68B3" w:rsidRDefault="00393F2E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393F2E" w:rsidRPr="00FE68B3" w14:paraId="3E344D09" w14:textId="77777777" w:rsidTr="0069731B">
        <w:trPr>
          <w:trHeight w:val="321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FCF1" w14:textId="30499015" w:rsidR="00393F2E" w:rsidRPr="00FE68B3" w:rsidRDefault="00393F2E" w:rsidP="00C06659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 w:rsidRPr="00FE68B3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Local </w:t>
            </w:r>
            <w:r w:rsidR="002B0A57">
              <w:rPr>
                <w:rFonts w:ascii="Barlow" w:hAnsi="Barlow" w:cs="Arial"/>
                <w:b/>
                <w:color w:val="000000"/>
                <w:sz w:val="20"/>
                <w:szCs w:val="20"/>
              </w:rPr>
              <w:t>a</w:t>
            </w:r>
            <w:r w:rsidRPr="00FE68B3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uthority </w:t>
            </w:r>
            <w:r w:rsidR="002B0A57">
              <w:rPr>
                <w:rFonts w:ascii="Barlow" w:hAnsi="Barlow" w:cs="Arial"/>
                <w:b/>
                <w:color w:val="000000"/>
                <w:sz w:val="20"/>
                <w:szCs w:val="20"/>
              </w:rPr>
              <w:t>a</w:t>
            </w:r>
            <w:r w:rsidRPr="00FE68B3">
              <w:rPr>
                <w:rFonts w:ascii="Barlow" w:hAnsi="Barlow" w:cs="Arial"/>
                <w:b/>
                <w:color w:val="000000"/>
                <w:sz w:val="20"/>
                <w:szCs w:val="20"/>
              </w:rPr>
              <w:t>rea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59A8" w14:textId="77777777" w:rsidR="00393F2E" w:rsidRPr="00FE68B3" w:rsidRDefault="00393F2E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C06659" w:rsidRPr="00FE68B3" w14:paraId="4B9FAF14" w14:textId="77777777" w:rsidTr="0069731B">
        <w:trPr>
          <w:trHeight w:val="703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73AD" w14:textId="596D953E" w:rsidR="00D54187" w:rsidRDefault="00C06659" w:rsidP="00D54187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 w:rsidRPr="00FE68B3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Brief </w:t>
            </w:r>
            <w:r w:rsidR="002B0A57">
              <w:rPr>
                <w:rFonts w:ascii="Barlow" w:hAnsi="Barlow" w:cs="Arial"/>
                <w:b/>
                <w:color w:val="000000"/>
                <w:sz w:val="20"/>
                <w:szCs w:val="20"/>
              </w:rPr>
              <w:t>s</w:t>
            </w:r>
            <w:r w:rsidRPr="00FE68B3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ummary of </w:t>
            </w:r>
            <w:r w:rsidR="00761BDB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the </w:t>
            </w:r>
            <w:r w:rsidR="002B0A57">
              <w:rPr>
                <w:rFonts w:ascii="Barlow" w:hAnsi="Barlow" w:cs="Arial"/>
                <w:b/>
                <w:color w:val="000000"/>
                <w:sz w:val="20"/>
                <w:szCs w:val="20"/>
              </w:rPr>
              <w:t>p</w:t>
            </w:r>
            <w:r w:rsidR="00761BDB">
              <w:rPr>
                <w:rFonts w:ascii="Barlow" w:hAnsi="Barlow" w:cs="Arial"/>
                <w:b/>
                <w:color w:val="000000"/>
                <w:sz w:val="20"/>
                <w:szCs w:val="20"/>
              </w:rPr>
              <w:t>roject</w:t>
            </w:r>
            <w:r w:rsidR="00F54AFD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</w:t>
            </w:r>
            <w:r w:rsidR="002B0A57">
              <w:rPr>
                <w:rFonts w:ascii="Barlow" w:hAnsi="Barlow" w:cs="Arial"/>
                <w:b/>
                <w:color w:val="000000"/>
                <w:sz w:val="20"/>
                <w:szCs w:val="20"/>
              </w:rPr>
              <w:t>a</w:t>
            </w:r>
            <w:r w:rsidR="00F54AFD">
              <w:rPr>
                <w:rFonts w:ascii="Barlow" w:hAnsi="Barlow" w:cs="Arial"/>
                <w:b/>
                <w:color w:val="000000"/>
                <w:sz w:val="20"/>
                <w:szCs w:val="20"/>
              </w:rPr>
              <w:t>ims</w:t>
            </w:r>
            <w:r w:rsidR="008028F5">
              <w:rPr>
                <w:rFonts w:ascii="Barlow" w:hAnsi="Barlow" w:cs="Arial"/>
                <w:b/>
                <w:color w:val="000000"/>
                <w:sz w:val="20"/>
                <w:szCs w:val="20"/>
              </w:rPr>
              <w:t>/</w:t>
            </w:r>
            <w:proofErr w:type="gramStart"/>
            <w:r w:rsidR="002B0A57">
              <w:rPr>
                <w:rFonts w:ascii="Barlow" w:hAnsi="Barlow" w:cs="Arial"/>
                <w:b/>
                <w:color w:val="000000"/>
                <w:sz w:val="20"/>
                <w:szCs w:val="20"/>
              </w:rPr>
              <w:t>a</w:t>
            </w:r>
            <w:r w:rsidR="00F54AFD">
              <w:rPr>
                <w:rFonts w:ascii="Barlow" w:hAnsi="Barlow" w:cs="Arial"/>
                <w:b/>
                <w:color w:val="000000"/>
                <w:sz w:val="20"/>
                <w:szCs w:val="20"/>
              </w:rPr>
              <w:t>ctivities</w:t>
            </w:r>
            <w:proofErr w:type="gramEnd"/>
            <w:r w:rsidRPr="00FE68B3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F7668B1" w14:textId="576E34E9" w:rsidR="00D54187" w:rsidRDefault="003873FE" w:rsidP="00D54187">
            <w:pPr>
              <w:rPr>
                <w:rFonts w:ascii="Barlow" w:hAnsi="Barlow" w:cs="Arial"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color w:val="000000"/>
                <w:sz w:val="20"/>
                <w:szCs w:val="20"/>
              </w:rPr>
              <w:t>How will you use the money</w:t>
            </w:r>
            <w:r w:rsidR="00D54187">
              <w:rPr>
                <w:rFonts w:ascii="Barlow" w:hAnsi="Barlow" w:cs="Arial"/>
                <w:color w:val="000000"/>
                <w:sz w:val="20"/>
                <w:szCs w:val="20"/>
              </w:rPr>
              <w:t>?</w:t>
            </w:r>
          </w:p>
          <w:p w14:paraId="2B6F71BE" w14:textId="6C9B21FE" w:rsidR="00C06659" w:rsidRPr="00FE68B3" w:rsidRDefault="00C06659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BC3F" w14:textId="77777777" w:rsidR="00C06659" w:rsidRDefault="00C06659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67496630" w14:textId="77777777" w:rsidR="0034748E" w:rsidRDefault="0034748E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50A26B6D" w14:textId="77777777" w:rsidR="0034748E" w:rsidRDefault="0034748E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586762A6" w14:textId="77777777" w:rsidR="0034748E" w:rsidRDefault="0034748E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33C7D5F1" w14:textId="77777777" w:rsidR="009E1FF7" w:rsidRDefault="009E1FF7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6D6B621C" w14:textId="02001662" w:rsidR="0034748E" w:rsidRPr="00FE68B3" w:rsidRDefault="0034748E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C06659" w:rsidRPr="00FE68B3" w14:paraId="3468399E" w14:textId="77777777" w:rsidTr="0069731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796B" w14:textId="10F742B9" w:rsidR="0034748E" w:rsidRDefault="00AB0246" w:rsidP="0034748E">
            <w:pPr>
              <w:rPr>
                <w:rFonts w:ascii="Barlow" w:hAnsi="Barlow" w:cs="Arial"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bCs/>
                <w:sz w:val="20"/>
                <w:szCs w:val="20"/>
                <w:lang w:eastAsia="en-GB"/>
              </w:rPr>
              <w:lastRenderedPageBreak/>
              <w:t xml:space="preserve">How will the business </w:t>
            </w:r>
            <w:r w:rsidR="00F54AFD">
              <w:rPr>
                <w:rFonts w:ascii="Barlow" w:hAnsi="Barlow" w:cs="Arial"/>
                <w:b/>
                <w:bCs/>
                <w:sz w:val="20"/>
                <w:szCs w:val="20"/>
                <w:lang w:eastAsia="en-GB"/>
              </w:rPr>
              <w:t xml:space="preserve">benefit </w:t>
            </w:r>
            <w:r w:rsidR="00777C35">
              <w:rPr>
                <w:rFonts w:ascii="Barlow" w:hAnsi="Barlow" w:cs="Arial"/>
                <w:b/>
                <w:bCs/>
                <w:sz w:val="20"/>
                <w:szCs w:val="20"/>
                <w:lang w:eastAsia="en-GB"/>
              </w:rPr>
              <w:t>from the project?</w:t>
            </w:r>
            <w:r w:rsidR="0034748E">
              <w:rPr>
                <w:rFonts w:ascii="Barlow" w:hAnsi="Barlow" w:cs="Arial"/>
                <w:color w:val="000000"/>
                <w:sz w:val="20"/>
                <w:szCs w:val="20"/>
              </w:rPr>
              <w:t xml:space="preserve"> </w:t>
            </w:r>
            <w:r w:rsidR="00356B5A">
              <w:rPr>
                <w:rFonts w:ascii="Barlow" w:hAnsi="Barlow" w:cs="Arial"/>
                <w:color w:val="000000"/>
                <w:sz w:val="20"/>
                <w:szCs w:val="20"/>
              </w:rPr>
              <w:t>e.g.</w:t>
            </w:r>
          </w:p>
          <w:p w14:paraId="61A4A291" w14:textId="2212435F" w:rsidR="00427A6F" w:rsidRDefault="00427A6F" w:rsidP="0034748E">
            <w:pPr>
              <w:rPr>
                <w:rFonts w:ascii="Barlow" w:hAnsi="Barlow" w:cs="Arial"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color w:val="000000"/>
                <w:sz w:val="20"/>
                <w:szCs w:val="20"/>
              </w:rPr>
              <w:t>Increased turnover?</w:t>
            </w:r>
          </w:p>
          <w:p w14:paraId="2C432995" w14:textId="12C6DFED" w:rsidR="00427A6F" w:rsidRDefault="00427A6F" w:rsidP="0034748E">
            <w:pPr>
              <w:rPr>
                <w:rFonts w:ascii="Barlow" w:hAnsi="Barlow" w:cs="Arial"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color w:val="000000"/>
                <w:sz w:val="20"/>
                <w:szCs w:val="20"/>
              </w:rPr>
              <w:t>Increased profitability?</w:t>
            </w:r>
          </w:p>
          <w:p w14:paraId="1D5FBA86" w14:textId="11E64256" w:rsidR="0034748E" w:rsidRDefault="00C561D6" w:rsidP="0034748E">
            <w:pPr>
              <w:rPr>
                <w:rFonts w:ascii="Barlow" w:hAnsi="Barlow" w:cs="Arial"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color w:val="000000"/>
                <w:sz w:val="20"/>
                <w:szCs w:val="20"/>
              </w:rPr>
              <w:t>Skilled j</w:t>
            </w:r>
            <w:r w:rsidR="0034748E">
              <w:rPr>
                <w:rFonts w:ascii="Barlow" w:hAnsi="Barlow" w:cs="Arial"/>
                <w:color w:val="000000"/>
                <w:sz w:val="20"/>
                <w:szCs w:val="20"/>
              </w:rPr>
              <w:t>obs created?</w:t>
            </w:r>
          </w:p>
          <w:p w14:paraId="72D7E7DC" w14:textId="303E86F5" w:rsidR="00C06659" w:rsidRPr="00FE68B3" w:rsidRDefault="00C561D6" w:rsidP="00C561D6">
            <w:pPr>
              <w:rPr>
                <w:rFonts w:ascii="Barlow" w:hAnsi="Barlow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Barlow" w:hAnsi="Barlow" w:cs="Arial"/>
                <w:color w:val="000000"/>
                <w:sz w:val="20"/>
                <w:szCs w:val="20"/>
              </w:rPr>
              <w:t>Carbon emissions reduced?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0077" w14:textId="77777777" w:rsidR="00C06659" w:rsidRPr="00FE68B3" w:rsidRDefault="00C06659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51324A08" w14:textId="77777777" w:rsidR="00C06659" w:rsidRPr="00FE68B3" w:rsidRDefault="00C06659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13DFA38C" w14:textId="77777777" w:rsidR="000534AB" w:rsidRDefault="000534AB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47FE3296" w14:textId="77777777" w:rsidR="000534AB" w:rsidRDefault="000534AB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37DD3269" w14:textId="77777777" w:rsidR="000534AB" w:rsidRDefault="000534AB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292C9089" w14:textId="77777777" w:rsidR="000534AB" w:rsidRDefault="000534AB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1045F568" w14:textId="77777777" w:rsidR="000534AB" w:rsidRDefault="000534AB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5E609EE4" w14:textId="77777777" w:rsidR="000534AB" w:rsidRDefault="000534AB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465AB389" w14:textId="77777777" w:rsidR="000534AB" w:rsidRPr="00FE68B3" w:rsidRDefault="000534AB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5FE6CD8B" w14:textId="77777777" w:rsidR="00C06659" w:rsidRPr="00FE68B3" w:rsidRDefault="00C06659" w:rsidP="00C06659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</w:tbl>
    <w:p w14:paraId="6364EB9F" w14:textId="77777777" w:rsidR="00463199" w:rsidRPr="00FE68B3" w:rsidRDefault="00463199">
      <w:pPr>
        <w:rPr>
          <w:rFonts w:ascii="Barlow" w:hAnsi="Barlow"/>
        </w:rPr>
      </w:pPr>
    </w:p>
    <w:tbl>
      <w:tblPr>
        <w:tblStyle w:val="TableGrid"/>
        <w:tblpPr w:leftFromText="180" w:rightFromText="180" w:vertAnchor="text" w:horzAnchor="margin" w:tblpY="14"/>
        <w:tblW w:w="9209" w:type="dxa"/>
        <w:tblLook w:val="04A0" w:firstRow="1" w:lastRow="0" w:firstColumn="1" w:lastColumn="0" w:noHBand="0" w:noVBand="1"/>
      </w:tblPr>
      <w:tblGrid>
        <w:gridCol w:w="2972"/>
        <w:gridCol w:w="1418"/>
        <w:gridCol w:w="1842"/>
        <w:gridCol w:w="2977"/>
      </w:tblGrid>
      <w:tr w:rsidR="008D272A" w:rsidRPr="00FE68B3" w14:paraId="089F8740" w14:textId="77777777" w:rsidTr="00A542C9">
        <w:trPr>
          <w:trHeight w:val="150"/>
        </w:trPr>
        <w:tc>
          <w:tcPr>
            <w:tcW w:w="9209" w:type="dxa"/>
            <w:gridSpan w:val="4"/>
            <w:shd w:val="clear" w:color="auto" w:fill="19B9C5"/>
          </w:tcPr>
          <w:p w14:paraId="1923AC8E" w14:textId="00E4A108" w:rsidR="008D272A" w:rsidRPr="00FE68B3" w:rsidRDefault="008D272A" w:rsidP="008D272A">
            <w:pPr>
              <w:rPr>
                <w:rFonts w:ascii="Barlow" w:hAnsi="Barlow" w:cs="Arial"/>
                <w:color w:val="000000"/>
                <w:sz w:val="20"/>
                <w:szCs w:val="20"/>
              </w:rPr>
            </w:pPr>
            <w:r w:rsidRPr="004D0CC1">
              <w:rPr>
                <w:rFonts w:ascii="Barlow" w:hAnsi="Barlow" w:cs="Arial"/>
                <w:b/>
                <w:color w:val="FFFFFF" w:themeColor="background1"/>
                <w:sz w:val="20"/>
                <w:szCs w:val="20"/>
              </w:rPr>
              <w:t>Financials</w:t>
            </w:r>
          </w:p>
        </w:tc>
      </w:tr>
      <w:tr w:rsidR="00F940D4" w:rsidRPr="00FE68B3" w14:paraId="642E45C0" w14:textId="77777777" w:rsidTr="0069731B">
        <w:trPr>
          <w:trHeight w:val="80"/>
        </w:trPr>
        <w:tc>
          <w:tcPr>
            <w:tcW w:w="2972" w:type="dxa"/>
            <w:shd w:val="clear" w:color="auto" w:fill="DEEAF6" w:themeFill="accent5" w:themeFillTint="33"/>
          </w:tcPr>
          <w:p w14:paraId="2DAB75EB" w14:textId="2BCFE778" w:rsidR="00F940D4" w:rsidRPr="00FE68B3" w:rsidRDefault="00F940D4" w:rsidP="008D272A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 w:rsidRPr="00FE68B3">
              <w:rPr>
                <w:rFonts w:ascii="Barlow" w:hAnsi="Barlow" w:cs="Arial"/>
                <w:b/>
                <w:color w:val="000000"/>
                <w:sz w:val="20"/>
                <w:szCs w:val="20"/>
              </w:rPr>
              <w:t>Total project value</w:t>
            </w:r>
            <w:r w:rsidR="007E5B83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3"/>
          </w:tcPr>
          <w:p w14:paraId="77932CE5" w14:textId="77F0A9EE" w:rsidR="00F940D4" w:rsidRPr="00FE68B3" w:rsidRDefault="003B05D8" w:rsidP="008D272A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  <w:r>
              <w:rPr>
                <w:rFonts w:ascii="Barlow" w:hAnsi="Barlow" w:cs="Arial"/>
                <w:color w:val="000000"/>
                <w:sz w:val="22"/>
                <w:szCs w:val="20"/>
              </w:rPr>
              <w:t>£</w:t>
            </w:r>
          </w:p>
        </w:tc>
      </w:tr>
      <w:tr w:rsidR="00FB4523" w:rsidRPr="00FE68B3" w14:paraId="39FCC48F" w14:textId="77777777" w:rsidTr="0069731B">
        <w:trPr>
          <w:trHeight w:val="80"/>
        </w:trPr>
        <w:tc>
          <w:tcPr>
            <w:tcW w:w="2972" w:type="dxa"/>
            <w:shd w:val="clear" w:color="auto" w:fill="DEEAF6" w:themeFill="accent5" w:themeFillTint="33"/>
          </w:tcPr>
          <w:p w14:paraId="4D0EFB88" w14:textId="5073DEA2" w:rsidR="00FB4523" w:rsidRPr="00FE68B3" w:rsidRDefault="00FB4523" w:rsidP="008D272A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SOSE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f</w:t>
            </w:r>
            <w:r w:rsidRPr="00FE68B3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unding </w:t>
            </w:r>
            <w:r w:rsidR="00952581">
              <w:rPr>
                <w:rFonts w:ascii="Barlow" w:hAnsi="Barlow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equired </w:t>
            </w:r>
          </w:p>
        </w:tc>
        <w:tc>
          <w:tcPr>
            <w:tcW w:w="6237" w:type="dxa"/>
            <w:gridSpan w:val="3"/>
          </w:tcPr>
          <w:p w14:paraId="52D46A3F" w14:textId="0AC6E175" w:rsidR="00FB4523" w:rsidRPr="00FE68B3" w:rsidRDefault="003B05D8" w:rsidP="008D272A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  <w:r>
              <w:rPr>
                <w:rFonts w:ascii="Barlow" w:hAnsi="Barlow" w:cs="Arial"/>
                <w:color w:val="000000"/>
                <w:sz w:val="22"/>
                <w:szCs w:val="20"/>
              </w:rPr>
              <w:t>£</w:t>
            </w:r>
          </w:p>
        </w:tc>
      </w:tr>
      <w:tr w:rsidR="00E83C30" w:rsidRPr="00FE68B3" w14:paraId="375F523B" w14:textId="77777777" w:rsidTr="003308DE">
        <w:trPr>
          <w:trHeight w:val="227"/>
        </w:trPr>
        <w:tc>
          <w:tcPr>
            <w:tcW w:w="2972" w:type="dxa"/>
            <w:vMerge w:val="restart"/>
            <w:shd w:val="clear" w:color="auto" w:fill="DEEAF6" w:themeFill="accent5" w:themeFillTint="33"/>
          </w:tcPr>
          <w:p w14:paraId="68278013" w14:textId="1947AD08" w:rsidR="00E83C30" w:rsidRDefault="00E83C30" w:rsidP="00C3477E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Sources of </w:t>
            </w:r>
            <w:r w:rsidR="005F0A00">
              <w:rPr>
                <w:rFonts w:ascii="Barlow" w:hAnsi="Barlow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roject </w:t>
            </w:r>
            <w:r w:rsidR="005F0A00">
              <w:rPr>
                <w:rFonts w:ascii="Barlow" w:hAnsi="Barlow" w:cs="Arial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unding</w:t>
            </w:r>
            <w:r w:rsidR="00456EC0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C28DA5F" w14:textId="3ED7A0CF" w:rsidR="00456EC0" w:rsidRPr="00F768DD" w:rsidRDefault="002E0C7C" w:rsidP="00C3477E">
            <w:pPr>
              <w:rPr>
                <w:rFonts w:ascii="Barlow" w:hAnsi="Barlow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e</w:t>
            </w:r>
            <w:r w:rsidR="0051271E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.</w:t>
            </w:r>
            <w:r w:rsidR="00456EC0" w:rsidRP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g</w:t>
            </w:r>
            <w:r w:rsidR="0051271E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456EC0" w:rsidRP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 xml:space="preserve"> </w:t>
            </w:r>
            <w:r w:rsidR="004C2095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b</w:t>
            </w:r>
            <w:r w:rsidR="003F3989" w:rsidRP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 xml:space="preserve">ank </w:t>
            </w:r>
            <w:r w:rsidR="004C2095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l</w:t>
            </w:r>
            <w:r w:rsidR="003F3989" w:rsidRP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oan</w:t>
            </w:r>
            <w:r w:rsidR="00F768DD" w:rsidRP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 xml:space="preserve">, </w:t>
            </w:r>
            <w:r w:rsidR="004C2095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a</w:t>
            </w:r>
            <w:r w:rsid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 xml:space="preserve">ssets </w:t>
            </w:r>
            <w:r w:rsidR="004C2095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f</w:t>
            </w:r>
            <w:r w:rsid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 xml:space="preserve">inance, </w:t>
            </w:r>
            <w:r w:rsidR="00EC71D2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d</w:t>
            </w:r>
            <w:r w:rsidR="00F768DD" w:rsidRP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 xml:space="preserve">irectors </w:t>
            </w:r>
            <w:r w:rsidR="004C2095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l</w:t>
            </w:r>
            <w:r w:rsidR="00F768DD" w:rsidRP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 xml:space="preserve">oan, </w:t>
            </w:r>
            <w:r w:rsidR="004C2095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c</w:t>
            </w:r>
            <w:r w:rsidR="00F768DD" w:rsidRPr="00F768DD">
              <w:rPr>
                <w:rFonts w:ascii="Barlow" w:hAnsi="Barlow" w:cs="Arial"/>
                <w:bCs/>
                <w:color w:val="000000"/>
                <w:sz w:val="20"/>
                <w:szCs w:val="20"/>
              </w:rPr>
              <w:t>ash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055A924D" w14:textId="4034FA92" w:rsidR="00E83C30" w:rsidRDefault="00E83C3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£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25C1CEBF" w14:textId="3296450E" w:rsidR="00E83C30" w:rsidRDefault="007B148F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64E5D54" w14:textId="3B98792F" w:rsidR="00E83C30" w:rsidRDefault="00C3477E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Terms</w:t>
            </w:r>
          </w:p>
        </w:tc>
      </w:tr>
      <w:tr w:rsidR="00E83C30" w:rsidRPr="00FE68B3" w14:paraId="2CF95745" w14:textId="77777777" w:rsidTr="003308DE">
        <w:trPr>
          <w:trHeight w:val="227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2AE5F025" w14:textId="77777777" w:rsidR="00E83C30" w:rsidRDefault="00E83C30" w:rsidP="003A5F7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645505" w14:textId="539E31F2" w:rsidR="00C3477E" w:rsidRDefault="00C3477E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71EA510" w14:textId="77777777" w:rsidR="00E83C30" w:rsidRDefault="00E83C3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3A9880" w14:textId="2213DF25" w:rsidR="00E83C30" w:rsidRDefault="00E83C3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E70BD0" w:rsidRPr="00FE68B3" w14:paraId="5151E86C" w14:textId="77777777" w:rsidTr="003308DE">
        <w:trPr>
          <w:trHeight w:val="227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05C19A04" w14:textId="77777777" w:rsidR="00E70BD0" w:rsidRDefault="00E70BD0" w:rsidP="003A5F7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3E3FD3" w14:textId="77777777" w:rsidR="00E70BD0" w:rsidRDefault="00E70BD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238095" w14:textId="77777777" w:rsidR="00E70BD0" w:rsidRDefault="00E70BD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08A294" w14:textId="77777777" w:rsidR="00E70BD0" w:rsidRDefault="00E70BD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E70BD0" w:rsidRPr="00FE68B3" w14:paraId="021537DD" w14:textId="77777777" w:rsidTr="003308DE">
        <w:trPr>
          <w:trHeight w:val="227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16F21D61" w14:textId="77777777" w:rsidR="00E70BD0" w:rsidRDefault="00E70BD0" w:rsidP="003A5F7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5DC2A4" w14:textId="77777777" w:rsidR="00E70BD0" w:rsidRDefault="00E70BD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00F474" w14:textId="77777777" w:rsidR="00E70BD0" w:rsidRDefault="00E70BD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0AEEF0A" w14:textId="77777777" w:rsidR="00E70BD0" w:rsidRDefault="00E70BD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E70BD0" w:rsidRPr="00FE68B3" w14:paraId="6600B33E" w14:textId="77777777" w:rsidTr="003308DE">
        <w:trPr>
          <w:trHeight w:val="227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2BB7456D" w14:textId="77777777" w:rsidR="00E70BD0" w:rsidRDefault="00E70BD0" w:rsidP="003A5F7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EF3C8B" w14:textId="77777777" w:rsidR="00E70BD0" w:rsidRDefault="00E70BD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F26115" w14:textId="77777777" w:rsidR="00E70BD0" w:rsidRDefault="00E70BD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83527F" w14:textId="77777777" w:rsidR="00E70BD0" w:rsidRDefault="00E70BD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40366A" w:rsidRPr="00FE68B3" w14:paraId="79C4F051" w14:textId="77777777" w:rsidTr="003308DE">
        <w:trPr>
          <w:trHeight w:val="227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48FE87B3" w14:textId="77777777" w:rsidR="0040366A" w:rsidRDefault="0040366A" w:rsidP="003A5F76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A8BCCF" w14:textId="77777777" w:rsidR="0040366A" w:rsidRDefault="0040366A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6048C9" w14:textId="77777777" w:rsidR="0040366A" w:rsidRDefault="0040366A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D51CF6" w14:textId="77777777" w:rsidR="0040366A" w:rsidRDefault="0040366A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A849C0" w:rsidRPr="00FE68B3" w14:paraId="55C5E9F0" w14:textId="77777777" w:rsidTr="003308DE">
        <w:trPr>
          <w:trHeight w:val="227"/>
        </w:trPr>
        <w:tc>
          <w:tcPr>
            <w:tcW w:w="2972" w:type="dxa"/>
            <w:vMerge w:val="restart"/>
            <w:shd w:val="clear" w:color="auto" w:fill="DEEAF6" w:themeFill="accent5" w:themeFillTint="33"/>
          </w:tcPr>
          <w:p w14:paraId="2477AFDB" w14:textId="7D486195" w:rsidR="00FB4523" w:rsidRDefault="007716EA" w:rsidP="00A20D54">
            <w:pPr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Project</w:t>
            </w:r>
            <w:r w:rsidR="00A849C0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expenditure</w:t>
            </w:r>
          </w:p>
          <w:p w14:paraId="70B87081" w14:textId="4352D93D" w:rsidR="00304C8E" w:rsidRPr="00902E41" w:rsidRDefault="00902E41" w:rsidP="00A20D54">
            <w:pPr>
              <w:rPr>
                <w:rFonts w:ascii="Barlow" w:hAnsi="Barlow" w:cs="Arial"/>
                <w:bCs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EC0EE96" w14:textId="02BFAABE" w:rsidR="00A849C0" w:rsidRPr="00FE68B3" w:rsidRDefault="00A849C0" w:rsidP="00152668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£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A8DD5B8" w14:textId="55CD22F4" w:rsidR="00A849C0" w:rsidRPr="00FE68B3" w:rsidRDefault="00A849C0" w:rsidP="00152668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2E4CDCF8" w14:textId="532D0D63" w:rsidR="00A849C0" w:rsidRPr="00FE68B3" w:rsidRDefault="00F070D1" w:rsidP="00152668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Spend </w:t>
            </w:r>
            <w:r w:rsidR="004262C6">
              <w:rPr>
                <w:rFonts w:ascii="Barlow" w:hAnsi="Barlow" w:cs="Arial"/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B02DC8" w:rsidRPr="00FE68B3" w14:paraId="53B9E357" w14:textId="77777777" w:rsidTr="003308DE">
        <w:trPr>
          <w:trHeight w:val="280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7F0EDFB2" w14:textId="77777777" w:rsidR="00B02DC8" w:rsidRPr="00FE68B3" w:rsidRDefault="00B02DC8" w:rsidP="00152668">
            <w:pPr>
              <w:rPr>
                <w:rFonts w:ascii="Barlow" w:hAnsi="Barl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A8A141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3F2289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1CDF93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B02DC8" w:rsidRPr="00FE68B3" w14:paraId="12DCA1A7" w14:textId="77777777" w:rsidTr="003308DE">
        <w:trPr>
          <w:trHeight w:val="227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5F6AA786" w14:textId="77777777" w:rsidR="00B02DC8" w:rsidRPr="00FE68B3" w:rsidRDefault="00B02DC8" w:rsidP="00152668">
            <w:pPr>
              <w:rPr>
                <w:rFonts w:ascii="Barlow" w:hAnsi="Barl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9B099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E8AD29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47ADA1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B02DC8" w:rsidRPr="00FE68B3" w14:paraId="6E9534E2" w14:textId="77777777" w:rsidTr="003308DE">
        <w:trPr>
          <w:trHeight w:val="227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69C2310C" w14:textId="77777777" w:rsidR="00B02DC8" w:rsidRPr="00FE68B3" w:rsidRDefault="00B02DC8" w:rsidP="00152668">
            <w:pPr>
              <w:rPr>
                <w:rFonts w:ascii="Barlow" w:hAnsi="Barl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E08B53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4DD38F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B9D7B6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B02DC8" w:rsidRPr="00FE68B3" w14:paraId="02DD50E1" w14:textId="77777777" w:rsidTr="003308DE">
        <w:trPr>
          <w:trHeight w:val="227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258D047F" w14:textId="77777777" w:rsidR="00B02DC8" w:rsidRPr="00FE68B3" w:rsidRDefault="00B02DC8" w:rsidP="00152668">
            <w:pPr>
              <w:rPr>
                <w:rFonts w:ascii="Barlow" w:hAnsi="Barl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F2353C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F10202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E6DDF2" w14:textId="77777777" w:rsidR="00B02DC8" w:rsidRPr="009147C5" w:rsidRDefault="00B02DC8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A849C0" w:rsidRPr="00FE68B3" w14:paraId="389DA0A1" w14:textId="77777777" w:rsidTr="003308DE">
        <w:trPr>
          <w:trHeight w:val="227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40E2BAC9" w14:textId="3450E3D1" w:rsidR="00A849C0" w:rsidRPr="00FE68B3" w:rsidRDefault="00A849C0" w:rsidP="00152668">
            <w:pPr>
              <w:rPr>
                <w:rFonts w:ascii="Barlow" w:hAnsi="Barl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48A55" w14:textId="64C72C9B" w:rsidR="00FB4523" w:rsidRPr="009147C5" w:rsidRDefault="00FB4523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DBCC7F" w14:textId="36D3874F" w:rsidR="00A849C0" w:rsidRPr="009147C5" w:rsidRDefault="00A849C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411A61" w14:textId="77777777" w:rsidR="00A849C0" w:rsidRPr="009147C5" w:rsidRDefault="00A849C0" w:rsidP="00152668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630DEC" w:rsidRPr="00FE68B3" w14:paraId="201851DF" w14:textId="77777777" w:rsidTr="0069731B">
        <w:trPr>
          <w:trHeight w:val="230"/>
        </w:trPr>
        <w:tc>
          <w:tcPr>
            <w:tcW w:w="2972" w:type="dxa"/>
            <w:shd w:val="clear" w:color="auto" w:fill="DEEAF6" w:themeFill="accent5" w:themeFillTint="33"/>
          </w:tcPr>
          <w:p w14:paraId="1BDC4116" w14:textId="184A3162" w:rsidR="00630DEC" w:rsidRPr="0098659F" w:rsidRDefault="00630DEC" w:rsidP="00630DEC">
            <w:pPr>
              <w:rPr>
                <w:rFonts w:ascii="Barlow" w:hAnsi="Barlow" w:cs="Arial"/>
                <w:b/>
                <w:bCs/>
                <w:color w:val="000000"/>
                <w:sz w:val="20"/>
                <w:szCs w:val="20"/>
              </w:rPr>
            </w:pPr>
            <w:r w:rsidRPr="0041265E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Has the </w:t>
            </w:r>
            <w:r w:rsidR="00B10BF3">
              <w:rPr>
                <w:rFonts w:ascii="Barlow" w:hAnsi="Barlow" w:cs="Arial"/>
                <w:b/>
                <w:color w:val="000000"/>
                <w:sz w:val="20"/>
                <w:szCs w:val="20"/>
              </w:rPr>
              <w:t>business</w:t>
            </w:r>
            <w:r w:rsidRPr="0041265E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engaged with SOSE previously?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BF9829B" w14:textId="77777777" w:rsidR="00630DEC" w:rsidRDefault="00630DEC" w:rsidP="00630DEC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  <w:p w14:paraId="1B90FEC8" w14:textId="77777777" w:rsidR="003308DE" w:rsidRDefault="003308DE" w:rsidP="00630DEC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  <w:p w14:paraId="62884051" w14:textId="77777777" w:rsidR="003308DE" w:rsidRDefault="003308DE" w:rsidP="00630DEC">
            <w:pPr>
              <w:jc w:val="both"/>
              <w:rPr>
                <w:rFonts w:ascii="Barlow" w:hAnsi="Barlow" w:cs="Arial"/>
                <w:b/>
                <w:color w:val="000000"/>
                <w:sz w:val="20"/>
                <w:szCs w:val="20"/>
              </w:rPr>
            </w:pPr>
          </w:p>
        </w:tc>
      </w:tr>
      <w:tr w:rsidR="007B148F" w:rsidRPr="00FE68B3" w14:paraId="767474E1" w14:textId="77777777" w:rsidTr="0069731B">
        <w:trPr>
          <w:trHeight w:val="230"/>
        </w:trPr>
        <w:tc>
          <w:tcPr>
            <w:tcW w:w="2972" w:type="dxa"/>
            <w:vMerge w:val="restart"/>
            <w:shd w:val="clear" w:color="auto" w:fill="DEEAF6" w:themeFill="accent5" w:themeFillTint="33"/>
          </w:tcPr>
          <w:p w14:paraId="6BB3A3F4" w14:textId="44FFBC41" w:rsidR="007B148F" w:rsidRPr="0098659F" w:rsidRDefault="00287823" w:rsidP="007B148F">
            <w:pPr>
              <w:rPr>
                <w:rFonts w:ascii="Barlow" w:hAnsi="Barl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arlow" w:hAnsi="Barlow" w:cs="Arial"/>
                <w:b/>
                <w:bCs/>
                <w:color w:val="000000"/>
                <w:sz w:val="20"/>
                <w:szCs w:val="20"/>
              </w:rPr>
              <w:t>Total o</w:t>
            </w:r>
            <w:r w:rsidR="007B148F" w:rsidRPr="0098659F">
              <w:rPr>
                <w:rFonts w:ascii="Barlow" w:hAnsi="Barlow" w:cs="Arial"/>
                <w:b/>
                <w:bCs/>
                <w:color w:val="000000"/>
                <w:sz w:val="20"/>
                <w:szCs w:val="20"/>
              </w:rPr>
              <w:t xml:space="preserve">utstanding lending  </w:t>
            </w:r>
          </w:p>
          <w:p w14:paraId="05E7B643" w14:textId="63ED8B60" w:rsidR="007B148F" w:rsidRDefault="007B148F" w:rsidP="007B148F">
            <w:pPr>
              <w:rPr>
                <w:rFonts w:ascii="Barlow" w:hAnsi="Barlow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arlow" w:hAnsi="Barlow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Barlow" w:hAnsi="Barlow" w:cs="Arial"/>
                <w:color w:val="000000"/>
                <w:sz w:val="20"/>
                <w:szCs w:val="20"/>
              </w:rPr>
              <w:t xml:space="preserve"> </w:t>
            </w:r>
            <w:r w:rsidR="00D80B9A">
              <w:rPr>
                <w:rFonts w:ascii="Barlow" w:hAnsi="Barlow" w:cs="Arial"/>
                <w:color w:val="000000"/>
                <w:sz w:val="20"/>
                <w:szCs w:val="20"/>
              </w:rPr>
              <w:t xml:space="preserve">bank loans, mortgages, </w:t>
            </w:r>
            <w:r>
              <w:rPr>
                <w:rFonts w:ascii="Barlow" w:hAnsi="Barlow" w:cs="Arial"/>
                <w:color w:val="000000"/>
                <w:sz w:val="20"/>
                <w:szCs w:val="20"/>
              </w:rPr>
              <w:t>asset finance, CBILS</w:t>
            </w:r>
          </w:p>
          <w:p w14:paraId="5152AC64" w14:textId="77777777" w:rsidR="007B148F" w:rsidRDefault="007B148F" w:rsidP="007B148F">
            <w:pPr>
              <w:rPr>
                <w:rFonts w:ascii="Barlow" w:hAnsi="Barlow" w:cs="Arial"/>
                <w:color w:val="000000"/>
                <w:sz w:val="20"/>
                <w:szCs w:val="20"/>
              </w:rPr>
            </w:pPr>
          </w:p>
          <w:p w14:paraId="17FFED17" w14:textId="2547DF6A" w:rsidR="007B148F" w:rsidRPr="00FE68B3" w:rsidRDefault="007B148F" w:rsidP="007B148F">
            <w:pPr>
              <w:rPr>
                <w:rFonts w:ascii="Barlow" w:hAnsi="Barlow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5B065CD1" w14:textId="35DE1272" w:rsidR="007B148F" w:rsidRPr="00FE68B3" w:rsidRDefault="007B148F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£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2994CE6" w14:textId="23766A7F" w:rsidR="007B148F" w:rsidRPr="00FE68B3" w:rsidRDefault="007B148F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Lender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0375994" w14:textId="10E03DC4" w:rsidR="007B148F" w:rsidRPr="00FE68B3" w:rsidRDefault="007B148F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Terms</w:t>
            </w:r>
          </w:p>
        </w:tc>
      </w:tr>
      <w:tr w:rsidR="007B148F" w:rsidRPr="00FE68B3" w14:paraId="45E68FC4" w14:textId="77777777" w:rsidTr="0069731B">
        <w:trPr>
          <w:trHeight w:val="720"/>
        </w:trPr>
        <w:tc>
          <w:tcPr>
            <w:tcW w:w="2972" w:type="dxa"/>
            <w:vMerge/>
            <w:shd w:val="clear" w:color="auto" w:fill="DEEAF6" w:themeFill="accent5" w:themeFillTint="33"/>
          </w:tcPr>
          <w:p w14:paraId="0DE3DEFD" w14:textId="77777777" w:rsidR="007B148F" w:rsidRPr="0098659F" w:rsidRDefault="007B148F" w:rsidP="007B148F">
            <w:pPr>
              <w:rPr>
                <w:rFonts w:ascii="Barlow" w:hAnsi="Barl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DDEF1C" w14:textId="77777777" w:rsidR="007B148F" w:rsidRDefault="007B148F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</w:p>
          <w:p w14:paraId="486C543C" w14:textId="77777777" w:rsidR="004D7214" w:rsidRDefault="004D7214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</w:p>
          <w:p w14:paraId="31BA3D47" w14:textId="77777777" w:rsidR="004D7214" w:rsidRDefault="004D7214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</w:p>
          <w:p w14:paraId="58136FE7" w14:textId="77777777" w:rsidR="009E1FF7" w:rsidRDefault="009E1FF7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</w:p>
          <w:p w14:paraId="7B30F586" w14:textId="77777777" w:rsidR="004D7214" w:rsidRDefault="004D7214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</w:p>
          <w:p w14:paraId="040F353A" w14:textId="50CD9DF1" w:rsidR="004D7214" w:rsidRPr="00FE68B3" w:rsidRDefault="004D7214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</w:p>
        </w:tc>
        <w:tc>
          <w:tcPr>
            <w:tcW w:w="1842" w:type="dxa"/>
          </w:tcPr>
          <w:p w14:paraId="5679B488" w14:textId="77777777" w:rsidR="007B148F" w:rsidRPr="00FE68B3" w:rsidRDefault="007B148F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</w:p>
        </w:tc>
        <w:tc>
          <w:tcPr>
            <w:tcW w:w="2977" w:type="dxa"/>
          </w:tcPr>
          <w:p w14:paraId="79EE4C00" w14:textId="6DBCEE4F" w:rsidR="007B148F" w:rsidRPr="00FE68B3" w:rsidRDefault="007B148F" w:rsidP="007B148F">
            <w:pPr>
              <w:jc w:val="both"/>
              <w:rPr>
                <w:rFonts w:ascii="Barlow" w:hAnsi="Barlow" w:cs="Arial"/>
                <w:color w:val="000000"/>
                <w:sz w:val="22"/>
                <w:szCs w:val="20"/>
              </w:rPr>
            </w:pPr>
          </w:p>
        </w:tc>
      </w:tr>
    </w:tbl>
    <w:p w14:paraId="3E78E4AD" w14:textId="77777777" w:rsidR="003308DE" w:rsidRDefault="003308DE">
      <w:pPr>
        <w:rPr>
          <w:rFonts w:ascii="Barlow" w:hAnsi="Barlow"/>
        </w:rPr>
      </w:pPr>
    </w:p>
    <w:tbl>
      <w:tblPr>
        <w:tblStyle w:val="TableGrid"/>
        <w:tblpPr w:leftFromText="180" w:rightFromText="180" w:vertAnchor="text" w:horzAnchor="margin" w:tblpY="21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8D60A3" w:rsidRPr="00FE68B3" w14:paraId="4890F242" w14:textId="77777777">
        <w:trPr>
          <w:trHeight w:val="70"/>
        </w:trPr>
        <w:tc>
          <w:tcPr>
            <w:tcW w:w="9209" w:type="dxa"/>
            <w:gridSpan w:val="2"/>
            <w:shd w:val="clear" w:color="auto" w:fill="19B9C5"/>
          </w:tcPr>
          <w:p w14:paraId="4B678B73" w14:textId="324F2D04" w:rsidR="008D60A3" w:rsidRPr="00FE68B3" w:rsidRDefault="008D60A3" w:rsidP="00695E3A">
            <w:p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4D0CC1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>Deliverability</w:t>
            </w:r>
          </w:p>
        </w:tc>
      </w:tr>
      <w:tr w:rsidR="00AC2ABB" w:rsidRPr="00FE68B3" w14:paraId="708D6002" w14:textId="77777777" w:rsidTr="0069731B">
        <w:trPr>
          <w:trHeight w:val="828"/>
        </w:trPr>
        <w:tc>
          <w:tcPr>
            <w:tcW w:w="3539" w:type="dxa"/>
            <w:shd w:val="clear" w:color="auto" w:fill="DEEAF6" w:themeFill="accent5" w:themeFillTint="33"/>
          </w:tcPr>
          <w:p w14:paraId="7323ECE5" w14:textId="77777777" w:rsidR="00AC2ABB" w:rsidRPr="0041265E" w:rsidRDefault="00AC2ABB" w:rsidP="00695E3A">
            <w:pPr>
              <w:rPr>
                <w:rFonts w:ascii="Barlow" w:hAnsi="Barlow" w:cs="Arial"/>
                <w:b/>
                <w:sz w:val="20"/>
                <w:szCs w:val="20"/>
              </w:rPr>
            </w:pPr>
            <w:r w:rsidRPr="0041265E">
              <w:rPr>
                <w:rFonts w:ascii="Barlow" w:hAnsi="Barlow" w:cs="Arial"/>
                <w:b/>
                <w:sz w:val="20"/>
                <w:szCs w:val="20"/>
              </w:rPr>
              <w:t>Is there anything that would stop or delay this project?</w:t>
            </w:r>
          </w:p>
          <w:p w14:paraId="7D275076" w14:textId="77777777" w:rsidR="00AC2ABB" w:rsidRPr="009070AD" w:rsidRDefault="00AC2ABB" w:rsidP="00695E3A">
            <w:pPr>
              <w:rPr>
                <w:rFonts w:ascii="Barlow" w:hAnsi="Barlow" w:cs="Arial"/>
                <w:bCs/>
                <w:sz w:val="20"/>
                <w:szCs w:val="20"/>
              </w:rPr>
            </w:pPr>
            <w:proofErr w:type="gramStart"/>
            <w:r w:rsidRPr="009070AD">
              <w:rPr>
                <w:rFonts w:ascii="Barlow" w:hAnsi="Barlow" w:cs="Arial"/>
                <w:bCs/>
                <w:sz w:val="20"/>
                <w:szCs w:val="20"/>
              </w:rPr>
              <w:t>i.e.</w:t>
            </w:r>
            <w:proofErr w:type="gramEnd"/>
            <w:r w:rsidRPr="009070AD">
              <w:rPr>
                <w:rFonts w:ascii="Barlow" w:hAnsi="Barlow" w:cs="Arial"/>
                <w:bCs/>
                <w:sz w:val="20"/>
                <w:szCs w:val="20"/>
              </w:rPr>
              <w:t xml:space="preserve"> a planning decision, approval from another funder</w:t>
            </w:r>
          </w:p>
        </w:tc>
        <w:tc>
          <w:tcPr>
            <w:tcW w:w="5670" w:type="dxa"/>
          </w:tcPr>
          <w:p w14:paraId="4F9E1590" w14:textId="77777777" w:rsidR="00AC2ABB" w:rsidRDefault="00AC2ABB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78E0E1CF" w14:textId="77777777" w:rsidR="0083050D" w:rsidRDefault="0083050D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4DDF59AF" w14:textId="77777777" w:rsidR="0083050D" w:rsidRDefault="0083050D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3831F9A7" w14:textId="77777777" w:rsidR="0083050D" w:rsidRDefault="0083050D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5E37BBCF" w14:textId="77777777" w:rsidR="0083050D" w:rsidRDefault="0083050D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21A11F08" w14:textId="77777777" w:rsidR="0083050D" w:rsidRDefault="0083050D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6846A957" w14:textId="1B2CD2D6" w:rsidR="00AC2ABB" w:rsidRPr="00FE68B3" w:rsidRDefault="00AC2ABB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AC2ABB" w:rsidRPr="00FE68B3" w14:paraId="2F7E2CBA" w14:textId="77777777" w:rsidTr="0069731B">
        <w:trPr>
          <w:trHeight w:val="476"/>
        </w:trPr>
        <w:tc>
          <w:tcPr>
            <w:tcW w:w="3539" w:type="dxa"/>
            <w:shd w:val="clear" w:color="auto" w:fill="DEEAF6" w:themeFill="accent5" w:themeFillTint="33"/>
          </w:tcPr>
          <w:p w14:paraId="19AA9B0B" w14:textId="77777777" w:rsidR="00AC2ABB" w:rsidRDefault="00AC2ABB" w:rsidP="00C43202">
            <w:pPr>
              <w:rPr>
                <w:rFonts w:ascii="Barlow" w:hAnsi="Barlow" w:cs="Arial"/>
                <w:b/>
                <w:sz w:val="20"/>
                <w:szCs w:val="20"/>
              </w:rPr>
            </w:pPr>
            <w:r w:rsidRPr="0041265E">
              <w:rPr>
                <w:rFonts w:ascii="Barlow" w:hAnsi="Barlow" w:cs="Arial"/>
                <w:b/>
                <w:sz w:val="20"/>
                <w:szCs w:val="20"/>
              </w:rPr>
              <w:t xml:space="preserve">What is the realistic timescale for </w:t>
            </w:r>
            <w:r w:rsidR="00D66202">
              <w:rPr>
                <w:rFonts w:ascii="Barlow" w:hAnsi="Barlow" w:cs="Arial"/>
                <w:b/>
                <w:sz w:val="20"/>
                <w:szCs w:val="20"/>
              </w:rPr>
              <w:t xml:space="preserve">the </w:t>
            </w:r>
            <w:r w:rsidR="00C9285C" w:rsidRPr="0041265E">
              <w:rPr>
                <w:rFonts w:ascii="Barlow" w:hAnsi="Barlow" w:cs="Arial"/>
                <w:b/>
                <w:sz w:val="20"/>
                <w:szCs w:val="20"/>
              </w:rPr>
              <w:t>project</w:t>
            </w:r>
            <w:r w:rsidRPr="0041265E">
              <w:rPr>
                <w:rFonts w:ascii="Barlow" w:hAnsi="Barlow" w:cs="Arial"/>
                <w:b/>
                <w:sz w:val="20"/>
                <w:szCs w:val="20"/>
              </w:rPr>
              <w:t>?</w:t>
            </w:r>
            <w:r w:rsidR="00F43DFC">
              <w:rPr>
                <w:rFonts w:ascii="Barlow" w:hAnsi="Barlow" w:cs="Arial"/>
                <w:b/>
                <w:sz w:val="20"/>
                <w:szCs w:val="20"/>
              </w:rPr>
              <w:t xml:space="preserve"> </w:t>
            </w:r>
            <w:r w:rsidR="00811274">
              <w:rPr>
                <w:rFonts w:ascii="Barlow" w:hAnsi="Barlow" w:cs="Arial"/>
                <w:b/>
                <w:sz w:val="20"/>
                <w:szCs w:val="20"/>
              </w:rPr>
              <w:t xml:space="preserve"> </w:t>
            </w:r>
          </w:p>
          <w:p w14:paraId="7CFCDD1C" w14:textId="33A57194" w:rsidR="00311912" w:rsidRPr="009855CA" w:rsidRDefault="009855CA" w:rsidP="00C43202">
            <w:pPr>
              <w:rPr>
                <w:rFonts w:ascii="Barlow" w:hAnsi="Barlow" w:cs="Arial"/>
                <w:bCs/>
                <w:sz w:val="20"/>
                <w:szCs w:val="20"/>
              </w:rPr>
            </w:pPr>
            <w:proofErr w:type="gramStart"/>
            <w:r>
              <w:rPr>
                <w:rFonts w:ascii="Barlow" w:hAnsi="Barlow" w:cs="Arial"/>
                <w:bCs/>
                <w:sz w:val="20"/>
                <w:szCs w:val="20"/>
              </w:rPr>
              <w:t>i.e.</w:t>
            </w:r>
            <w:proofErr w:type="gramEnd"/>
            <w:r>
              <w:rPr>
                <w:rFonts w:ascii="Barlow" w:hAnsi="Barlow" w:cs="Arial"/>
                <w:bCs/>
                <w:sz w:val="20"/>
                <w:szCs w:val="20"/>
              </w:rPr>
              <w:t xml:space="preserve"> s</w:t>
            </w:r>
            <w:r w:rsidR="00332B05" w:rsidRPr="009855CA">
              <w:rPr>
                <w:rFonts w:ascii="Barlow" w:hAnsi="Barlow" w:cs="Arial"/>
                <w:bCs/>
                <w:sz w:val="20"/>
                <w:szCs w:val="20"/>
              </w:rPr>
              <w:t>tart date, end date, key milestone</w:t>
            </w:r>
            <w:r w:rsidRPr="009855CA">
              <w:rPr>
                <w:rFonts w:ascii="Barlow" w:hAnsi="Barlow" w:cs="Arial"/>
                <w:bCs/>
                <w:sz w:val="20"/>
                <w:szCs w:val="20"/>
              </w:rPr>
              <w:t>s</w:t>
            </w:r>
          </w:p>
        </w:tc>
        <w:tc>
          <w:tcPr>
            <w:tcW w:w="5670" w:type="dxa"/>
          </w:tcPr>
          <w:p w14:paraId="4EEE77C1" w14:textId="77777777" w:rsidR="00AC2ABB" w:rsidRDefault="00AC2ABB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03F9DA08" w14:textId="77777777" w:rsidR="000120C3" w:rsidRDefault="000120C3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43A27FC8" w14:textId="77777777" w:rsidR="0083050D" w:rsidRDefault="0083050D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29AE49BD" w14:textId="77777777" w:rsidR="0083050D" w:rsidRDefault="0083050D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713F99D8" w14:textId="77777777" w:rsidR="0083050D" w:rsidRDefault="0083050D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39B0FF4E" w14:textId="77777777" w:rsidR="0083050D" w:rsidRDefault="0083050D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38F1AA37" w14:textId="77777777" w:rsidR="000120C3" w:rsidRDefault="000120C3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  <w:p w14:paraId="0BBB7E4D" w14:textId="232E0E92" w:rsidR="000120C3" w:rsidRPr="00FE68B3" w:rsidRDefault="000120C3" w:rsidP="00695E3A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</w:tbl>
    <w:p w14:paraId="29165217" w14:textId="77777777" w:rsidR="00C57D5A" w:rsidRPr="00FE68B3" w:rsidRDefault="00C57D5A">
      <w:pPr>
        <w:rPr>
          <w:rFonts w:ascii="Barlow" w:hAnsi="Barlow"/>
        </w:rPr>
      </w:pPr>
    </w:p>
    <w:p w14:paraId="362246E9" w14:textId="77777777" w:rsidR="00813F97" w:rsidRDefault="00813F97">
      <w:pPr>
        <w:rPr>
          <w:rFonts w:ascii="Barlow" w:hAnsi="Barlow"/>
        </w:rPr>
      </w:pPr>
    </w:p>
    <w:tbl>
      <w:tblPr>
        <w:tblStyle w:val="TableGrid"/>
        <w:tblpPr w:leftFromText="180" w:rightFromText="180" w:vertAnchor="text" w:horzAnchor="margin" w:tblpY="21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C0943" w:rsidRPr="00FE68B3" w14:paraId="2CAEB4E7" w14:textId="77777777">
        <w:trPr>
          <w:trHeight w:val="70"/>
        </w:trPr>
        <w:tc>
          <w:tcPr>
            <w:tcW w:w="9209" w:type="dxa"/>
            <w:gridSpan w:val="2"/>
            <w:shd w:val="clear" w:color="auto" w:fill="19B9C5"/>
          </w:tcPr>
          <w:p w14:paraId="5FE9F025" w14:textId="03DA0637" w:rsidR="004C0943" w:rsidRPr="00FE68B3" w:rsidRDefault="00813F97">
            <w:p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813F97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>Sanction Self-Declaration</w:t>
            </w:r>
          </w:p>
        </w:tc>
      </w:tr>
      <w:tr w:rsidR="004C0943" w:rsidRPr="00FE68B3" w14:paraId="330BE0D3" w14:textId="77777777" w:rsidTr="0069731B">
        <w:trPr>
          <w:trHeight w:val="1314"/>
        </w:trPr>
        <w:tc>
          <w:tcPr>
            <w:tcW w:w="9209" w:type="dxa"/>
            <w:gridSpan w:val="2"/>
            <w:shd w:val="clear" w:color="auto" w:fill="DEEAF6" w:themeFill="accent5" w:themeFillTint="33"/>
          </w:tcPr>
          <w:p w14:paraId="7EE664E5" w14:textId="3E27FCE3" w:rsidR="00813F97" w:rsidRPr="00813F97" w:rsidRDefault="00813F97" w:rsidP="00813F97">
            <w:pPr>
              <w:spacing w:after="200" w:line="276" w:lineRule="auto"/>
              <w:rPr>
                <w:rFonts w:ascii="Barlow" w:hAnsi="Barlow"/>
                <w:color w:val="000000"/>
                <w:sz w:val="20"/>
                <w:szCs w:val="20"/>
              </w:rPr>
            </w:pPr>
            <w:r w:rsidRPr="00813F97">
              <w:rPr>
                <w:rFonts w:ascii="Barlow" w:hAnsi="Barlow"/>
                <w:color w:val="000000"/>
                <w:sz w:val="20"/>
                <w:szCs w:val="20"/>
              </w:rPr>
              <w:t>I confirm that to the best of my/our knowledge and belief, that neither I nor any of the Owners, Members, Shareholders, Directors, Trustees, Partners and related entities are subject to any sanctions imposed by the UK or Scottish Governments.</w:t>
            </w:r>
          </w:p>
          <w:p w14:paraId="20428598" w14:textId="77777777" w:rsidR="004C0943" w:rsidRPr="00FE68B3" w:rsidRDefault="004C0943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6F77EE" w:rsidRPr="00FE68B3" w14:paraId="2A186363" w14:textId="77777777" w:rsidTr="0069731B">
        <w:trPr>
          <w:trHeight w:val="950"/>
        </w:trPr>
        <w:tc>
          <w:tcPr>
            <w:tcW w:w="2263" w:type="dxa"/>
            <w:shd w:val="clear" w:color="auto" w:fill="DEEAF6" w:themeFill="accent5" w:themeFillTint="33"/>
          </w:tcPr>
          <w:p w14:paraId="2ECF822B" w14:textId="0A347168" w:rsidR="006F77EE" w:rsidRPr="006F77EE" w:rsidRDefault="006F77EE" w:rsidP="00813F97">
            <w:pPr>
              <w:spacing w:after="200" w:line="276" w:lineRule="auto"/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</w:pPr>
            <w:r w:rsidRPr="006F77EE"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946" w:type="dxa"/>
          </w:tcPr>
          <w:p w14:paraId="49B46F23" w14:textId="19F03289" w:rsidR="006F77EE" w:rsidRDefault="006F77EE" w:rsidP="00813F97">
            <w:pPr>
              <w:spacing w:after="200" w:line="276" w:lineRule="auto"/>
              <w:rPr>
                <w:rFonts w:ascii="Barlow" w:hAnsi="Barlow"/>
                <w:color w:val="000000"/>
                <w:sz w:val="20"/>
                <w:szCs w:val="20"/>
              </w:rPr>
            </w:pPr>
          </w:p>
        </w:tc>
      </w:tr>
      <w:tr w:rsidR="006F77EE" w:rsidRPr="00FE68B3" w14:paraId="1554A8F8" w14:textId="77777777" w:rsidTr="0069731B">
        <w:trPr>
          <w:trHeight w:val="415"/>
        </w:trPr>
        <w:tc>
          <w:tcPr>
            <w:tcW w:w="2263" w:type="dxa"/>
            <w:shd w:val="clear" w:color="auto" w:fill="DEEAF6" w:themeFill="accent5" w:themeFillTint="33"/>
          </w:tcPr>
          <w:p w14:paraId="7BB9D636" w14:textId="794B4A4C" w:rsidR="006F77EE" w:rsidRPr="006F77EE" w:rsidRDefault="006F77EE" w:rsidP="00813F97">
            <w:pPr>
              <w:spacing w:after="200" w:line="276" w:lineRule="auto"/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</w:pPr>
            <w:r w:rsidRPr="006F77EE"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946" w:type="dxa"/>
          </w:tcPr>
          <w:p w14:paraId="235BD705" w14:textId="77777777" w:rsidR="006F77EE" w:rsidRDefault="006F77EE" w:rsidP="00813F97">
            <w:pPr>
              <w:spacing w:after="200" w:line="276" w:lineRule="auto"/>
              <w:rPr>
                <w:rFonts w:ascii="Barlow" w:hAnsi="Barlow"/>
                <w:color w:val="000000"/>
                <w:sz w:val="20"/>
                <w:szCs w:val="20"/>
              </w:rPr>
            </w:pPr>
          </w:p>
        </w:tc>
      </w:tr>
      <w:tr w:rsidR="006F77EE" w:rsidRPr="00FE68B3" w14:paraId="2914596C" w14:textId="77777777" w:rsidTr="0069731B">
        <w:trPr>
          <w:trHeight w:val="351"/>
        </w:trPr>
        <w:tc>
          <w:tcPr>
            <w:tcW w:w="2263" w:type="dxa"/>
            <w:shd w:val="clear" w:color="auto" w:fill="DEEAF6" w:themeFill="accent5" w:themeFillTint="33"/>
          </w:tcPr>
          <w:p w14:paraId="257EF405" w14:textId="54E6C795" w:rsidR="006F77EE" w:rsidRPr="006F77EE" w:rsidRDefault="006F77EE" w:rsidP="00813F97">
            <w:pPr>
              <w:spacing w:after="200" w:line="276" w:lineRule="auto"/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</w:pPr>
            <w:r w:rsidRPr="006F77EE"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  <w:t xml:space="preserve">Job </w:t>
            </w:r>
            <w:r w:rsidR="00952581"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  <w:t>t</w:t>
            </w:r>
            <w:r w:rsidRPr="006F77EE"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  <w:t>itle</w:t>
            </w:r>
          </w:p>
        </w:tc>
        <w:tc>
          <w:tcPr>
            <w:tcW w:w="6946" w:type="dxa"/>
          </w:tcPr>
          <w:p w14:paraId="12643365" w14:textId="77777777" w:rsidR="006F77EE" w:rsidRDefault="006F77EE" w:rsidP="00813F97">
            <w:pPr>
              <w:spacing w:after="200" w:line="276" w:lineRule="auto"/>
              <w:rPr>
                <w:rFonts w:ascii="Barlow" w:hAnsi="Barlow"/>
                <w:color w:val="000000"/>
                <w:sz w:val="20"/>
                <w:szCs w:val="20"/>
              </w:rPr>
            </w:pPr>
          </w:p>
        </w:tc>
      </w:tr>
      <w:tr w:rsidR="006F77EE" w:rsidRPr="00FE68B3" w14:paraId="42770BDD" w14:textId="77777777" w:rsidTr="0069731B">
        <w:trPr>
          <w:trHeight w:val="443"/>
        </w:trPr>
        <w:tc>
          <w:tcPr>
            <w:tcW w:w="2263" w:type="dxa"/>
            <w:shd w:val="clear" w:color="auto" w:fill="DEEAF6" w:themeFill="accent5" w:themeFillTint="33"/>
          </w:tcPr>
          <w:p w14:paraId="6D9133E4" w14:textId="646D4758" w:rsidR="006F77EE" w:rsidRPr="006F77EE" w:rsidRDefault="006F77EE" w:rsidP="00813F97">
            <w:pPr>
              <w:spacing w:after="200" w:line="276" w:lineRule="auto"/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</w:pPr>
            <w:r w:rsidRPr="006F77EE"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946" w:type="dxa"/>
          </w:tcPr>
          <w:p w14:paraId="7680B39A" w14:textId="77777777" w:rsidR="006F77EE" w:rsidRDefault="006F77EE" w:rsidP="00813F97">
            <w:pPr>
              <w:spacing w:after="200" w:line="276" w:lineRule="auto"/>
              <w:rPr>
                <w:rFonts w:ascii="Barlow" w:hAnsi="Barlow"/>
                <w:color w:val="000000"/>
                <w:sz w:val="20"/>
                <w:szCs w:val="20"/>
              </w:rPr>
            </w:pPr>
          </w:p>
        </w:tc>
      </w:tr>
      <w:tr w:rsidR="006F77EE" w:rsidRPr="00FE68B3" w14:paraId="139B18E5" w14:textId="77777777" w:rsidTr="0069731B">
        <w:trPr>
          <w:trHeight w:val="521"/>
        </w:trPr>
        <w:tc>
          <w:tcPr>
            <w:tcW w:w="2263" w:type="dxa"/>
            <w:shd w:val="clear" w:color="auto" w:fill="DEEAF6" w:themeFill="accent5" w:themeFillTint="33"/>
          </w:tcPr>
          <w:p w14:paraId="31EF2353" w14:textId="47EE0552" w:rsidR="006F77EE" w:rsidRPr="006F77EE" w:rsidRDefault="006F77EE" w:rsidP="00813F97">
            <w:pPr>
              <w:spacing w:after="200" w:line="276" w:lineRule="auto"/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</w:pPr>
            <w:r w:rsidRPr="006F77EE">
              <w:rPr>
                <w:rFonts w:ascii="Barlow" w:hAnsi="Barlow"/>
                <w:b/>
                <w:bCs/>
                <w:color w:val="000000"/>
                <w:sz w:val="20"/>
                <w:szCs w:val="20"/>
              </w:rPr>
              <w:t>On (date of signature)</w:t>
            </w:r>
          </w:p>
        </w:tc>
        <w:tc>
          <w:tcPr>
            <w:tcW w:w="6946" w:type="dxa"/>
          </w:tcPr>
          <w:p w14:paraId="3E2B063D" w14:textId="77777777" w:rsidR="006F77EE" w:rsidRDefault="006F77EE" w:rsidP="00813F97">
            <w:pPr>
              <w:spacing w:after="200" w:line="276" w:lineRule="auto"/>
              <w:rPr>
                <w:rFonts w:ascii="Barlow" w:hAnsi="Barlow"/>
                <w:color w:val="000000"/>
                <w:sz w:val="20"/>
                <w:szCs w:val="20"/>
              </w:rPr>
            </w:pPr>
          </w:p>
        </w:tc>
      </w:tr>
    </w:tbl>
    <w:p w14:paraId="2235BCF4" w14:textId="77777777" w:rsidR="004C0943" w:rsidRDefault="004C0943">
      <w:pPr>
        <w:rPr>
          <w:rFonts w:ascii="Barlow" w:hAnsi="Barlow"/>
        </w:rPr>
      </w:pPr>
    </w:p>
    <w:p w14:paraId="4696CF41" w14:textId="77777777" w:rsidR="004C0943" w:rsidRPr="00FE68B3" w:rsidRDefault="004C0943">
      <w:pPr>
        <w:rPr>
          <w:rFonts w:ascii="Barlow" w:hAnsi="Barlow"/>
        </w:rPr>
      </w:pPr>
    </w:p>
    <w:tbl>
      <w:tblPr>
        <w:tblStyle w:val="TableGrid"/>
        <w:tblpPr w:leftFromText="180" w:rightFromText="180" w:vertAnchor="text" w:horzAnchor="margin" w:tblpY="21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8D60A3" w:rsidRPr="00FE68B3" w14:paraId="604CD74C" w14:textId="77777777">
        <w:trPr>
          <w:trHeight w:val="70"/>
        </w:trPr>
        <w:tc>
          <w:tcPr>
            <w:tcW w:w="9209" w:type="dxa"/>
            <w:gridSpan w:val="2"/>
            <w:shd w:val="clear" w:color="auto" w:fill="19B9C5"/>
          </w:tcPr>
          <w:p w14:paraId="512DACD9" w14:textId="4FBD7876" w:rsidR="008D60A3" w:rsidRPr="00FE68B3" w:rsidRDefault="008D60A3">
            <w:p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B16DEC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</w:rPr>
              <w:t>Next Steps</w:t>
            </w:r>
          </w:p>
        </w:tc>
      </w:tr>
      <w:tr w:rsidR="006C0C97" w:rsidRPr="00FE68B3" w14:paraId="4C482D84" w14:textId="77777777">
        <w:trPr>
          <w:trHeight w:val="828"/>
        </w:trPr>
        <w:tc>
          <w:tcPr>
            <w:tcW w:w="9209" w:type="dxa"/>
            <w:gridSpan w:val="2"/>
          </w:tcPr>
          <w:p w14:paraId="155CA7C6" w14:textId="77777777" w:rsidR="008836D7" w:rsidRDefault="008836D7" w:rsidP="005E1E4C">
            <w:pPr>
              <w:rPr>
                <w:rFonts w:ascii="Barlow" w:hAnsi="Barlow" w:cs="Arial"/>
                <w:b/>
                <w:sz w:val="20"/>
                <w:szCs w:val="20"/>
              </w:rPr>
            </w:pPr>
          </w:p>
          <w:p w14:paraId="7132D434" w14:textId="2BBEEF28" w:rsidR="003E2CC8" w:rsidRDefault="004743E4" w:rsidP="005E1E4C">
            <w:pPr>
              <w:rPr>
                <w:rFonts w:ascii="Barlow" w:hAnsi="Barlow" w:cs="Arial"/>
                <w:b/>
                <w:sz w:val="20"/>
                <w:szCs w:val="20"/>
              </w:rPr>
            </w:pPr>
            <w:r>
              <w:rPr>
                <w:rFonts w:ascii="Barlow" w:hAnsi="Barlow" w:cs="Arial"/>
                <w:b/>
                <w:sz w:val="20"/>
                <w:szCs w:val="20"/>
              </w:rPr>
              <w:t>Please submit th</w:t>
            </w:r>
            <w:r w:rsidR="00A17CE3">
              <w:rPr>
                <w:rFonts w:ascii="Barlow" w:hAnsi="Barlow" w:cs="Arial"/>
                <w:b/>
                <w:sz w:val="20"/>
                <w:szCs w:val="20"/>
              </w:rPr>
              <w:t>is</w:t>
            </w:r>
            <w:r>
              <w:rPr>
                <w:rFonts w:ascii="Barlow" w:hAnsi="Barlow" w:cs="Arial"/>
                <w:b/>
                <w:sz w:val="20"/>
                <w:szCs w:val="20"/>
              </w:rPr>
              <w:t xml:space="preserve"> Expression of Interest </w:t>
            </w:r>
            <w:r w:rsidR="00B10AD5">
              <w:rPr>
                <w:rFonts w:ascii="Barlow" w:hAnsi="Barlow" w:cs="Arial"/>
                <w:b/>
                <w:sz w:val="20"/>
                <w:szCs w:val="20"/>
              </w:rPr>
              <w:t>at</w:t>
            </w:r>
            <w:r w:rsidR="00BB322A">
              <w:rPr>
                <w:rFonts w:ascii="Barlow" w:hAnsi="Barlow" w:cs="Arial"/>
                <w:b/>
                <w:sz w:val="20"/>
                <w:szCs w:val="20"/>
              </w:rPr>
              <w:t>:</w:t>
            </w:r>
            <w:r w:rsidR="008836D7">
              <w:rPr>
                <w:rFonts w:ascii="Barlow" w:hAnsi="Barlow" w:cs="Arial"/>
                <w:b/>
                <w:sz w:val="20"/>
                <w:szCs w:val="20"/>
              </w:rPr>
              <w:t xml:space="preserve">  </w:t>
            </w:r>
            <w:hyperlink r:id="rId10" w:history="1">
              <w:r w:rsidR="0019610E" w:rsidRPr="00B055CC">
                <w:rPr>
                  <w:rStyle w:val="Hyperlink"/>
                  <w:rFonts w:ascii="Barlow" w:hAnsi="Barlow" w:cs="Arial"/>
                  <w:b/>
                  <w:sz w:val="20"/>
                  <w:szCs w:val="20"/>
                </w:rPr>
                <w:t>www.southofscotlandenterprise.com/businessloan</w:t>
              </w:r>
            </w:hyperlink>
          </w:p>
          <w:p w14:paraId="1C0713A4" w14:textId="77777777" w:rsidR="003E2CC8" w:rsidRDefault="003E2CC8" w:rsidP="005E1E4C">
            <w:pPr>
              <w:rPr>
                <w:rFonts w:ascii="Barlow" w:hAnsi="Barlow" w:cs="Arial"/>
                <w:b/>
                <w:sz w:val="20"/>
                <w:szCs w:val="20"/>
              </w:rPr>
            </w:pPr>
          </w:p>
          <w:p w14:paraId="47AA38B4" w14:textId="06CC6CFF" w:rsidR="004743E4" w:rsidRDefault="003E2CC8" w:rsidP="005E1E4C">
            <w:pPr>
              <w:rPr>
                <w:rFonts w:ascii="Barlow" w:hAnsi="Barlow" w:cs="Arial"/>
                <w:b/>
                <w:sz w:val="20"/>
                <w:szCs w:val="20"/>
              </w:rPr>
            </w:pPr>
            <w:r w:rsidRPr="00747441">
              <w:rPr>
                <w:rFonts w:ascii="Barlow" w:hAnsi="Barlow" w:cs="Arial"/>
                <w:b/>
                <w:sz w:val="20"/>
                <w:szCs w:val="20"/>
              </w:rPr>
              <w:t xml:space="preserve">If you have any problems </w:t>
            </w:r>
            <w:r w:rsidR="004A2CA2" w:rsidRPr="00747441">
              <w:rPr>
                <w:rFonts w:ascii="Barlow" w:hAnsi="Barlow" w:cs="Arial"/>
                <w:b/>
                <w:sz w:val="20"/>
                <w:szCs w:val="20"/>
              </w:rPr>
              <w:t xml:space="preserve">downloading or </w:t>
            </w:r>
            <w:r w:rsidRPr="00747441">
              <w:rPr>
                <w:rFonts w:ascii="Barlow" w:hAnsi="Barlow" w:cs="Arial"/>
                <w:b/>
                <w:sz w:val="20"/>
                <w:szCs w:val="20"/>
              </w:rPr>
              <w:t xml:space="preserve">submitting </w:t>
            </w:r>
            <w:r w:rsidR="00BB322A" w:rsidRPr="00747441">
              <w:rPr>
                <w:rFonts w:ascii="Barlow" w:hAnsi="Barlow" w:cs="Arial"/>
                <w:b/>
                <w:sz w:val="20"/>
                <w:szCs w:val="20"/>
              </w:rPr>
              <w:t xml:space="preserve">this form, please </w:t>
            </w:r>
            <w:r w:rsidR="001A6969" w:rsidRPr="00747441">
              <w:rPr>
                <w:rFonts w:ascii="Barlow" w:hAnsi="Barlow" w:cs="Arial"/>
                <w:b/>
                <w:sz w:val="20"/>
                <w:szCs w:val="20"/>
              </w:rPr>
              <w:t xml:space="preserve"> </w:t>
            </w:r>
            <w:hyperlink r:id="rId11" w:history="1">
              <w:r w:rsidR="001A6969" w:rsidRPr="00747441">
                <w:rPr>
                  <w:rFonts w:ascii="Barlow" w:hAnsi="Barlow" w:cs="Arial"/>
                  <w:b/>
                  <w:sz w:val="20"/>
                  <w:szCs w:val="20"/>
                  <w:u w:val="single"/>
                </w:rPr>
                <w:t>click here</w:t>
              </w:r>
            </w:hyperlink>
            <w:r w:rsidR="001A6969" w:rsidRPr="00747441">
              <w:rPr>
                <w:rFonts w:ascii="Barlow" w:hAnsi="Barlow" w:cs="Arial"/>
                <w:b/>
                <w:sz w:val="20"/>
                <w:szCs w:val="20"/>
              </w:rPr>
              <w:t xml:space="preserve"> to get in touch.  </w:t>
            </w:r>
            <w:r w:rsidR="00604476" w:rsidRPr="00747441">
              <w:rPr>
                <w:rFonts w:ascii="Barlow" w:hAnsi="Barlow" w:cs="Arial"/>
                <w:b/>
                <w:sz w:val="20"/>
                <w:szCs w:val="20"/>
              </w:rPr>
              <w:t xml:space="preserve">Under </w:t>
            </w:r>
            <w:r w:rsidR="004A2225" w:rsidRPr="00747441">
              <w:rPr>
                <w:rFonts w:ascii="Barlow" w:hAnsi="Barlow" w:cs="Arial"/>
                <w:b/>
                <w:sz w:val="20"/>
                <w:szCs w:val="20"/>
              </w:rPr>
              <w:t xml:space="preserve">the </w:t>
            </w:r>
            <w:r w:rsidR="00604476" w:rsidRPr="00747441">
              <w:rPr>
                <w:rFonts w:ascii="Barlow" w:hAnsi="Barlow" w:cs="Arial"/>
                <w:b/>
                <w:sz w:val="20"/>
                <w:szCs w:val="20"/>
              </w:rPr>
              <w:t>Businesses &amp; Communities</w:t>
            </w:r>
            <w:r w:rsidR="004A2225" w:rsidRPr="00747441">
              <w:rPr>
                <w:rFonts w:ascii="Barlow" w:hAnsi="Barlow" w:cs="Arial"/>
                <w:b/>
                <w:sz w:val="20"/>
                <w:szCs w:val="20"/>
              </w:rPr>
              <w:t xml:space="preserve"> icon</w:t>
            </w:r>
            <w:r w:rsidR="00604476" w:rsidRPr="00747441">
              <w:rPr>
                <w:rFonts w:ascii="Barlow" w:hAnsi="Barlow" w:cs="Arial"/>
                <w:b/>
                <w:sz w:val="20"/>
                <w:szCs w:val="20"/>
              </w:rPr>
              <w:t xml:space="preserve"> c</w:t>
            </w:r>
            <w:r w:rsidR="002C5D52" w:rsidRPr="00747441">
              <w:rPr>
                <w:rFonts w:ascii="Barlow" w:hAnsi="Barlow" w:cs="Arial"/>
                <w:b/>
                <w:sz w:val="20"/>
                <w:szCs w:val="20"/>
              </w:rPr>
              <w:t>lick on Send Message</w:t>
            </w:r>
            <w:r w:rsidR="00604476" w:rsidRPr="00747441">
              <w:rPr>
                <w:rFonts w:ascii="Barlow" w:hAnsi="Barlow" w:cs="Arial"/>
                <w:b/>
                <w:sz w:val="20"/>
                <w:szCs w:val="20"/>
              </w:rPr>
              <w:t xml:space="preserve"> then </w:t>
            </w:r>
            <w:r w:rsidR="002C5D52" w:rsidRPr="00747441">
              <w:rPr>
                <w:rFonts w:ascii="Barlow" w:hAnsi="Barlow" w:cs="Arial"/>
                <w:b/>
                <w:sz w:val="20"/>
                <w:szCs w:val="20"/>
              </w:rPr>
              <w:t xml:space="preserve">select </w:t>
            </w:r>
            <w:r w:rsidR="004A2225" w:rsidRPr="00747441">
              <w:rPr>
                <w:rFonts w:ascii="Barlow" w:hAnsi="Barlow" w:cs="Arial"/>
                <w:b/>
                <w:sz w:val="20"/>
                <w:szCs w:val="20"/>
              </w:rPr>
              <w:t>“</w:t>
            </w:r>
            <w:r w:rsidR="002C5D52" w:rsidRPr="00747441">
              <w:rPr>
                <w:rFonts w:ascii="Barlow" w:hAnsi="Barlow" w:cs="Arial"/>
                <w:b/>
                <w:sz w:val="20"/>
                <w:szCs w:val="20"/>
              </w:rPr>
              <w:t>Funding &amp; Grants</w:t>
            </w:r>
            <w:r w:rsidR="004A2225" w:rsidRPr="00747441">
              <w:rPr>
                <w:rFonts w:ascii="Barlow" w:hAnsi="Barlow" w:cs="Arial"/>
                <w:b/>
                <w:sz w:val="20"/>
                <w:szCs w:val="20"/>
              </w:rPr>
              <w:t>”</w:t>
            </w:r>
            <w:r w:rsidR="002C5D52" w:rsidRPr="00747441">
              <w:rPr>
                <w:rFonts w:ascii="Barlow" w:hAnsi="Barlow" w:cs="Arial"/>
                <w:b/>
                <w:sz w:val="20"/>
                <w:szCs w:val="20"/>
              </w:rPr>
              <w:t xml:space="preserve"> in the enquiry drop down menu.</w:t>
            </w:r>
          </w:p>
          <w:p w14:paraId="79DDC7D5" w14:textId="3F08641C" w:rsidR="00517DF9" w:rsidRPr="00FE68B3" w:rsidRDefault="00517DF9" w:rsidP="005E1E4C">
            <w:pPr>
              <w:rPr>
                <w:rFonts w:ascii="Barlow" w:hAnsi="Barlow" w:cs="Arial"/>
                <w:sz w:val="20"/>
                <w:szCs w:val="20"/>
              </w:rPr>
            </w:pPr>
          </w:p>
        </w:tc>
      </w:tr>
      <w:tr w:rsidR="006C0C97" w:rsidRPr="00FE68B3" w14:paraId="46A01FFF" w14:textId="77777777">
        <w:trPr>
          <w:trHeight w:val="476"/>
        </w:trPr>
        <w:tc>
          <w:tcPr>
            <w:tcW w:w="3539" w:type="dxa"/>
          </w:tcPr>
          <w:p w14:paraId="0806F39A" w14:textId="446CF548" w:rsidR="005E1E4C" w:rsidRPr="0041265E" w:rsidRDefault="005E1E4C">
            <w:pPr>
              <w:rPr>
                <w:rFonts w:ascii="Barlow" w:hAnsi="Barlow" w:cs="Arial"/>
                <w:b/>
                <w:sz w:val="20"/>
                <w:szCs w:val="20"/>
              </w:rPr>
            </w:pP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If this initial stage application is successful, you</w:t>
            </w:r>
            <w:r w:rsidR="00281992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will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</w:t>
            </w:r>
            <w:r w:rsidR="00701F25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subsequently 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be required to provide</w:t>
            </w:r>
            <w:r w:rsidR="00007C39">
              <w:rPr>
                <w:rFonts w:ascii="Barlow" w:hAnsi="Barlow" w:cs="Arial"/>
                <w:b/>
                <w:color w:val="000000"/>
                <w:sz w:val="20"/>
                <w:szCs w:val="20"/>
              </w:rPr>
              <w:t xml:space="preserve"> </w:t>
            </w:r>
            <w:r w:rsidR="00007C39" w:rsidRPr="00007C39">
              <w:rPr>
                <w:rFonts w:ascii="Barlow" w:hAnsi="Barlow" w:cs="Arial"/>
                <w:b/>
                <w:color w:val="000000"/>
                <w:sz w:val="20"/>
                <w:szCs w:val="20"/>
              </w:rPr>
              <w:t>further information including</w:t>
            </w:r>
            <w:r>
              <w:rPr>
                <w:rFonts w:ascii="Barlow" w:hAnsi="Barlow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03184BC9" w14:textId="28192F08" w:rsidR="005E1E4C" w:rsidRDefault="005E1E4C" w:rsidP="005E1E4C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Business Plan</w:t>
            </w:r>
          </w:p>
          <w:p w14:paraId="562018EA" w14:textId="77777777" w:rsidR="005E1E4C" w:rsidRDefault="005E1E4C" w:rsidP="005E1E4C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Cashflow</w:t>
            </w:r>
          </w:p>
          <w:p w14:paraId="28689A02" w14:textId="77777777" w:rsidR="005E1E4C" w:rsidRDefault="005E1E4C" w:rsidP="005E1E4C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Latest Financials</w:t>
            </w:r>
          </w:p>
          <w:p w14:paraId="477DF801" w14:textId="54516869" w:rsidR="006C0C97" w:rsidRPr="00FE68B3" w:rsidRDefault="005E1E4C" w:rsidP="008D60A3">
            <w:pPr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Bank Statements</w:t>
            </w:r>
          </w:p>
        </w:tc>
      </w:tr>
    </w:tbl>
    <w:p w14:paraId="4D53EE2C" w14:textId="27E4FB15" w:rsidR="006C480B" w:rsidRPr="00FE68B3" w:rsidRDefault="006C480B" w:rsidP="00C92484">
      <w:pPr>
        <w:rPr>
          <w:rFonts w:ascii="Barlow" w:hAnsi="Barlow"/>
        </w:rPr>
      </w:pPr>
    </w:p>
    <w:sectPr w:rsidR="006C480B" w:rsidRPr="00FE68B3" w:rsidSect="00277E3B">
      <w:headerReference w:type="default" r:id="rId12"/>
      <w:footerReference w:type="default" r:id="rId13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53BB" w14:textId="77777777" w:rsidR="00D26EF6" w:rsidRDefault="00D26EF6" w:rsidP="005307FE">
      <w:r>
        <w:separator/>
      </w:r>
    </w:p>
  </w:endnote>
  <w:endnote w:type="continuationSeparator" w:id="0">
    <w:p w14:paraId="692DB6DE" w14:textId="77777777" w:rsidR="00D26EF6" w:rsidRDefault="00D26EF6" w:rsidP="005307FE">
      <w:r>
        <w:continuationSeparator/>
      </w:r>
    </w:p>
  </w:endnote>
  <w:endnote w:type="continuationNotice" w:id="1">
    <w:p w14:paraId="7481B774" w14:textId="77777777" w:rsidR="00D26EF6" w:rsidRDefault="00D26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764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B73DE" w14:textId="5D8249D6" w:rsidR="00AC2ABB" w:rsidRDefault="00AC2A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07553" w14:textId="77777777" w:rsidR="005307FE" w:rsidRDefault="00530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0CFA" w14:textId="77777777" w:rsidR="00D26EF6" w:rsidRDefault="00D26EF6" w:rsidP="005307FE">
      <w:r>
        <w:separator/>
      </w:r>
    </w:p>
  </w:footnote>
  <w:footnote w:type="continuationSeparator" w:id="0">
    <w:p w14:paraId="530C6C13" w14:textId="77777777" w:rsidR="00D26EF6" w:rsidRDefault="00D26EF6" w:rsidP="005307FE">
      <w:r>
        <w:continuationSeparator/>
      </w:r>
    </w:p>
  </w:footnote>
  <w:footnote w:type="continuationNotice" w:id="1">
    <w:p w14:paraId="3A74ED4C" w14:textId="77777777" w:rsidR="00D26EF6" w:rsidRDefault="00D26E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943B" w14:textId="737B127B" w:rsidR="005307FE" w:rsidRDefault="00530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918"/>
    <w:multiLevelType w:val="hybridMultilevel"/>
    <w:tmpl w:val="A5A8BA92"/>
    <w:lvl w:ilvl="0" w:tplc="5978E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7F07"/>
    <w:multiLevelType w:val="hybridMultilevel"/>
    <w:tmpl w:val="118C79F2"/>
    <w:lvl w:ilvl="0" w:tplc="9C482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A1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A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65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00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01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C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E6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CC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461070"/>
    <w:multiLevelType w:val="hybridMultilevel"/>
    <w:tmpl w:val="6A86F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CD4"/>
    <w:multiLevelType w:val="hybridMultilevel"/>
    <w:tmpl w:val="2876C02E"/>
    <w:lvl w:ilvl="0" w:tplc="563C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27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C4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6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C5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09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8D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06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62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B43EA7"/>
    <w:multiLevelType w:val="hybridMultilevel"/>
    <w:tmpl w:val="A15C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5192"/>
    <w:multiLevelType w:val="hybridMultilevel"/>
    <w:tmpl w:val="1132EC44"/>
    <w:lvl w:ilvl="0" w:tplc="81B68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05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2B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40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CB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CE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EC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CF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C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0814576">
    <w:abstractNumId w:val="0"/>
  </w:num>
  <w:num w:numId="2" w16cid:durableId="2002850916">
    <w:abstractNumId w:val="3"/>
  </w:num>
  <w:num w:numId="3" w16cid:durableId="1806048152">
    <w:abstractNumId w:val="5"/>
  </w:num>
  <w:num w:numId="4" w16cid:durableId="1088621845">
    <w:abstractNumId w:val="1"/>
  </w:num>
  <w:num w:numId="5" w16cid:durableId="1786997979">
    <w:abstractNumId w:val="4"/>
  </w:num>
  <w:num w:numId="6" w16cid:durableId="1069619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F8"/>
    <w:rsid w:val="00000A99"/>
    <w:rsid w:val="00003339"/>
    <w:rsid w:val="000066DC"/>
    <w:rsid w:val="00007C39"/>
    <w:rsid w:val="000120C3"/>
    <w:rsid w:val="00012AE0"/>
    <w:rsid w:val="00015387"/>
    <w:rsid w:val="000158F2"/>
    <w:rsid w:val="00023C2B"/>
    <w:rsid w:val="0002588D"/>
    <w:rsid w:val="0003166F"/>
    <w:rsid w:val="00033ECB"/>
    <w:rsid w:val="00047B36"/>
    <w:rsid w:val="000534AB"/>
    <w:rsid w:val="000548E9"/>
    <w:rsid w:val="000611FC"/>
    <w:rsid w:val="000704AD"/>
    <w:rsid w:val="00074DAF"/>
    <w:rsid w:val="000752A4"/>
    <w:rsid w:val="00076724"/>
    <w:rsid w:val="00083547"/>
    <w:rsid w:val="000877AE"/>
    <w:rsid w:val="00095894"/>
    <w:rsid w:val="0009688D"/>
    <w:rsid w:val="000A127E"/>
    <w:rsid w:val="000A298B"/>
    <w:rsid w:val="000A3D46"/>
    <w:rsid w:val="000A4267"/>
    <w:rsid w:val="000A5259"/>
    <w:rsid w:val="000A7563"/>
    <w:rsid w:val="000B0FDE"/>
    <w:rsid w:val="000B3188"/>
    <w:rsid w:val="000B3494"/>
    <w:rsid w:val="000B4020"/>
    <w:rsid w:val="000C23E2"/>
    <w:rsid w:val="000C5175"/>
    <w:rsid w:val="000D33C7"/>
    <w:rsid w:val="000D4A18"/>
    <w:rsid w:val="000E4896"/>
    <w:rsid w:val="000E62E4"/>
    <w:rsid w:val="000E69C0"/>
    <w:rsid w:val="000F33CE"/>
    <w:rsid w:val="000F4653"/>
    <w:rsid w:val="000F5E49"/>
    <w:rsid w:val="000F6F8F"/>
    <w:rsid w:val="000F7A60"/>
    <w:rsid w:val="001004FD"/>
    <w:rsid w:val="00100FFD"/>
    <w:rsid w:val="001032AA"/>
    <w:rsid w:val="00103C89"/>
    <w:rsid w:val="00104082"/>
    <w:rsid w:val="0010544B"/>
    <w:rsid w:val="0010691A"/>
    <w:rsid w:val="001109F1"/>
    <w:rsid w:val="00112895"/>
    <w:rsid w:val="00113FAF"/>
    <w:rsid w:val="00115739"/>
    <w:rsid w:val="00115F7D"/>
    <w:rsid w:val="00115FDE"/>
    <w:rsid w:val="00117A46"/>
    <w:rsid w:val="001216C7"/>
    <w:rsid w:val="00127A11"/>
    <w:rsid w:val="00133E03"/>
    <w:rsid w:val="00152668"/>
    <w:rsid w:val="001535AB"/>
    <w:rsid w:val="00155354"/>
    <w:rsid w:val="00155779"/>
    <w:rsid w:val="001559CC"/>
    <w:rsid w:val="0016191A"/>
    <w:rsid w:val="001626B9"/>
    <w:rsid w:val="00165D0B"/>
    <w:rsid w:val="00167638"/>
    <w:rsid w:val="00171493"/>
    <w:rsid w:val="00172ECA"/>
    <w:rsid w:val="001759E3"/>
    <w:rsid w:val="00181014"/>
    <w:rsid w:val="001835C3"/>
    <w:rsid w:val="00193322"/>
    <w:rsid w:val="00194294"/>
    <w:rsid w:val="0019610E"/>
    <w:rsid w:val="001969E9"/>
    <w:rsid w:val="001A6969"/>
    <w:rsid w:val="001A70F6"/>
    <w:rsid w:val="001B0C22"/>
    <w:rsid w:val="001B5C3D"/>
    <w:rsid w:val="001B718E"/>
    <w:rsid w:val="001C016F"/>
    <w:rsid w:val="001C3DDE"/>
    <w:rsid w:val="001D2AFB"/>
    <w:rsid w:val="001D47C8"/>
    <w:rsid w:val="001D5EFD"/>
    <w:rsid w:val="001D74A7"/>
    <w:rsid w:val="001E0F74"/>
    <w:rsid w:val="001E46B7"/>
    <w:rsid w:val="001E5035"/>
    <w:rsid w:val="001E56CE"/>
    <w:rsid w:val="001F1E42"/>
    <w:rsid w:val="001F7A7A"/>
    <w:rsid w:val="00200DDD"/>
    <w:rsid w:val="0020236B"/>
    <w:rsid w:val="00204FD2"/>
    <w:rsid w:val="002074A7"/>
    <w:rsid w:val="00211CB1"/>
    <w:rsid w:val="002121A8"/>
    <w:rsid w:val="00217E21"/>
    <w:rsid w:val="00220115"/>
    <w:rsid w:val="002230C3"/>
    <w:rsid w:val="00224A3C"/>
    <w:rsid w:val="002321F6"/>
    <w:rsid w:val="0023296F"/>
    <w:rsid w:val="00234955"/>
    <w:rsid w:val="00236270"/>
    <w:rsid w:val="00240EE9"/>
    <w:rsid w:val="00241747"/>
    <w:rsid w:val="0024252A"/>
    <w:rsid w:val="00244B84"/>
    <w:rsid w:val="002507DB"/>
    <w:rsid w:val="00254E04"/>
    <w:rsid w:val="00255101"/>
    <w:rsid w:val="00261B78"/>
    <w:rsid w:val="0026204B"/>
    <w:rsid w:val="002632E0"/>
    <w:rsid w:val="002737AF"/>
    <w:rsid w:val="002755AB"/>
    <w:rsid w:val="00277E3B"/>
    <w:rsid w:val="00280848"/>
    <w:rsid w:val="00280D30"/>
    <w:rsid w:val="00281992"/>
    <w:rsid w:val="00286BD1"/>
    <w:rsid w:val="00287115"/>
    <w:rsid w:val="00287823"/>
    <w:rsid w:val="00287A20"/>
    <w:rsid w:val="00287F80"/>
    <w:rsid w:val="002929E0"/>
    <w:rsid w:val="00293FDC"/>
    <w:rsid w:val="002953F4"/>
    <w:rsid w:val="002B0A57"/>
    <w:rsid w:val="002B42A6"/>
    <w:rsid w:val="002B51A5"/>
    <w:rsid w:val="002C3425"/>
    <w:rsid w:val="002C5D52"/>
    <w:rsid w:val="002D0FF5"/>
    <w:rsid w:val="002D30C9"/>
    <w:rsid w:val="002D6F52"/>
    <w:rsid w:val="002E0B8D"/>
    <w:rsid w:val="002E0C7C"/>
    <w:rsid w:val="002F5D13"/>
    <w:rsid w:val="002F63A8"/>
    <w:rsid w:val="002F711C"/>
    <w:rsid w:val="00302C39"/>
    <w:rsid w:val="00304C8E"/>
    <w:rsid w:val="00304E83"/>
    <w:rsid w:val="003111CB"/>
    <w:rsid w:val="00311912"/>
    <w:rsid w:val="00313A78"/>
    <w:rsid w:val="00321EFF"/>
    <w:rsid w:val="00322965"/>
    <w:rsid w:val="00322F8A"/>
    <w:rsid w:val="003308DE"/>
    <w:rsid w:val="00332B05"/>
    <w:rsid w:val="00334161"/>
    <w:rsid w:val="003368F2"/>
    <w:rsid w:val="00340098"/>
    <w:rsid w:val="00346E2D"/>
    <w:rsid w:val="0034748E"/>
    <w:rsid w:val="00350B9C"/>
    <w:rsid w:val="0035233A"/>
    <w:rsid w:val="0035444E"/>
    <w:rsid w:val="003562D8"/>
    <w:rsid w:val="00356B5A"/>
    <w:rsid w:val="00360BF9"/>
    <w:rsid w:val="003643F6"/>
    <w:rsid w:val="003656A2"/>
    <w:rsid w:val="00365DFC"/>
    <w:rsid w:val="00380172"/>
    <w:rsid w:val="00380260"/>
    <w:rsid w:val="00381199"/>
    <w:rsid w:val="003864B9"/>
    <w:rsid w:val="003873FE"/>
    <w:rsid w:val="0039237C"/>
    <w:rsid w:val="00393F2E"/>
    <w:rsid w:val="0039542A"/>
    <w:rsid w:val="003964E8"/>
    <w:rsid w:val="00396B7E"/>
    <w:rsid w:val="00397659"/>
    <w:rsid w:val="003A1004"/>
    <w:rsid w:val="003A1EA5"/>
    <w:rsid w:val="003A224A"/>
    <w:rsid w:val="003A5F76"/>
    <w:rsid w:val="003A652E"/>
    <w:rsid w:val="003B05D8"/>
    <w:rsid w:val="003B336F"/>
    <w:rsid w:val="003C2146"/>
    <w:rsid w:val="003C6B99"/>
    <w:rsid w:val="003D512E"/>
    <w:rsid w:val="003E2CC8"/>
    <w:rsid w:val="003F301B"/>
    <w:rsid w:val="003F3989"/>
    <w:rsid w:val="004027D0"/>
    <w:rsid w:val="0040366A"/>
    <w:rsid w:val="00406694"/>
    <w:rsid w:val="0040687C"/>
    <w:rsid w:val="00410EE2"/>
    <w:rsid w:val="0041265E"/>
    <w:rsid w:val="00421714"/>
    <w:rsid w:val="0042602A"/>
    <w:rsid w:val="004262C6"/>
    <w:rsid w:val="00426806"/>
    <w:rsid w:val="00427A6F"/>
    <w:rsid w:val="004311CD"/>
    <w:rsid w:val="00436723"/>
    <w:rsid w:val="004371CE"/>
    <w:rsid w:val="004519A5"/>
    <w:rsid w:val="00452C48"/>
    <w:rsid w:val="00456EC0"/>
    <w:rsid w:val="00463199"/>
    <w:rsid w:val="00466B59"/>
    <w:rsid w:val="00467906"/>
    <w:rsid w:val="004743E4"/>
    <w:rsid w:val="00477F5F"/>
    <w:rsid w:val="004839AC"/>
    <w:rsid w:val="00484062"/>
    <w:rsid w:val="0048418B"/>
    <w:rsid w:val="004907A4"/>
    <w:rsid w:val="004972FC"/>
    <w:rsid w:val="004A1FF4"/>
    <w:rsid w:val="004A2225"/>
    <w:rsid w:val="004A2CA2"/>
    <w:rsid w:val="004A4522"/>
    <w:rsid w:val="004A534C"/>
    <w:rsid w:val="004A59A5"/>
    <w:rsid w:val="004B0150"/>
    <w:rsid w:val="004B2685"/>
    <w:rsid w:val="004B7186"/>
    <w:rsid w:val="004B7C5B"/>
    <w:rsid w:val="004C0943"/>
    <w:rsid w:val="004C2095"/>
    <w:rsid w:val="004C72FC"/>
    <w:rsid w:val="004C7DF0"/>
    <w:rsid w:val="004D0CC1"/>
    <w:rsid w:val="004D2946"/>
    <w:rsid w:val="004D3ECB"/>
    <w:rsid w:val="004D5DB2"/>
    <w:rsid w:val="004D7214"/>
    <w:rsid w:val="004E3A76"/>
    <w:rsid w:val="004F0446"/>
    <w:rsid w:val="004F0CFF"/>
    <w:rsid w:val="004F1365"/>
    <w:rsid w:val="004F69AB"/>
    <w:rsid w:val="004F7055"/>
    <w:rsid w:val="004F7B8B"/>
    <w:rsid w:val="0050031C"/>
    <w:rsid w:val="00504845"/>
    <w:rsid w:val="00505175"/>
    <w:rsid w:val="00505186"/>
    <w:rsid w:val="00505756"/>
    <w:rsid w:val="00506D83"/>
    <w:rsid w:val="00510A80"/>
    <w:rsid w:val="0051271E"/>
    <w:rsid w:val="005167B8"/>
    <w:rsid w:val="00517007"/>
    <w:rsid w:val="00517DF9"/>
    <w:rsid w:val="005225FA"/>
    <w:rsid w:val="005251F1"/>
    <w:rsid w:val="00525781"/>
    <w:rsid w:val="0053021D"/>
    <w:rsid w:val="005307FE"/>
    <w:rsid w:val="00531BAA"/>
    <w:rsid w:val="00532CB8"/>
    <w:rsid w:val="00541FD7"/>
    <w:rsid w:val="005430FF"/>
    <w:rsid w:val="00547F37"/>
    <w:rsid w:val="00554D4C"/>
    <w:rsid w:val="00567020"/>
    <w:rsid w:val="0057236C"/>
    <w:rsid w:val="00575405"/>
    <w:rsid w:val="00577041"/>
    <w:rsid w:val="00577411"/>
    <w:rsid w:val="005965E7"/>
    <w:rsid w:val="005A08A7"/>
    <w:rsid w:val="005A0AFC"/>
    <w:rsid w:val="005A39E1"/>
    <w:rsid w:val="005A52D2"/>
    <w:rsid w:val="005A5F8C"/>
    <w:rsid w:val="005A617C"/>
    <w:rsid w:val="005B05CE"/>
    <w:rsid w:val="005B0AD0"/>
    <w:rsid w:val="005B76E1"/>
    <w:rsid w:val="005C2C48"/>
    <w:rsid w:val="005C754B"/>
    <w:rsid w:val="005E009E"/>
    <w:rsid w:val="005E1E4C"/>
    <w:rsid w:val="005E615F"/>
    <w:rsid w:val="005F0A00"/>
    <w:rsid w:val="006013CA"/>
    <w:rsid w:val="00602766"/>
    <w:rsid w:val="00604476"/>
    <w:rsid w:val="00604999"/>
    <w:rsid w:val="006079BA"/>
    <w:rsid w:val="00615BF1"/>
    <w:rsid w:val="0061627A"/>
    <w:rsid w:val="00620FD4"/>
    <w:rsid w:val="006241ED"/>
    <w:rsid w:val="00624CA3"/>
    <w:rsid w:val="00630DEC"/>
    <w:rsid w:val="006365A7"/>
    <w:rsid w:val="0064755C"/>
    <w:rsid w:val="00656265"/>
    <w:rsid w:val="00656F2E"/>
    <w:rsid w:val="0066386A"/>
    <w:rsid w:val="00664BAD"/>
    <w:rsid w:val="00665EBD"/>
    <w:rsid w:val="006666B1"/>
    <w:rsid w:val="00676278"/>
    <w:rsid w:val="006769BE"/>
    <w:rsid w:val="006775D5"/>
    <w:rsid w:val="006808AC"/>
    <w:rsid w:val="00682DB9"/>
    <w:rsid w:val="0068739E"/>
    <w:rsid w:val="00687595"/>
    <w:rsid w:val="00690AC3"/>
    <w:rsid w:val="00691021"/>
    <w:rsid w:val="00693AF2"/>
    <w:rsid w:val="00695E3A"/>
    <w:rsid w:val="006969C1"/>
    <w:rsid w:val="0069731B"/>
    <w:rsid w:val="006A2C15"/>
    <w:rsid w:val="006A4870"/>
    <w:rsid w:val="006A48CB"/>
    <w:rsid w:val="006B0543"/>
    <w:rsid w:val="006B3063"/>
    <w:rsid w:val="006B6668"/>
    <w:rsid w:val="006B7ACE"/>
    <w:rsid w:val="006C0C97"/>
    <w:rsid w:val="006C36A8"/>
    <w:rsid w:val="006C480B"/>
    <w:rsid w:val="006D1D77"/>
    <w:rsid w:val="006D22F6"/>
    <w:rsid w:val="006D29FD"/>
    <w:rsid w:val="006D4868"/>
    <w:rsid w:val="006E2D3A"/>
    <w:rsid w:val="006F0D40"/>
    <w:rsid w:val="006F0FF8"/>
    <w:rsid w:val="006F6CD1"/>
    <w:rsid w:val="006F77EE"/>
    <w:rsid w:val="00701F25"/>
    <w:rsid w:val="00702665"/>
    <w:rsid w:val="007108DB"/>
    <w:rsid w:val="0071090E"/>
    <w:rsid w:val="00711D52"/>
    <w:rsid w:val="00712F2D"/>
    <w:rsid w:val="007224CA"/>
    <w:rsid w:val="00724256"/>
    <w:rsid w:val="00733A1D"/>
    <w:rsid w:val="00733B2B"/>
    <w:rsid w:val="00734A5C"/>
    <w:rsid w:val="007466B4"/>
    <w:rsid w:val="00747441"/>
    <w:rsid w:val="00756969"/>
    <w:rsid w:val="00756FBA"/>
    <w:rsid w:val="007606FD"/>
    <w:rsid w:val="00761BDB"/>
    <w:rsid w:val="00762C65"/>
    <w:rsid w:val="00762F04"/>
    <w:rsid w:val="00763FC0"/>
    <w:rsid w:val="00770ADE"/>
    <w:rsid w:val="007716EA"/>
    <w:rsid w:val="00771DCC"/>
    <w:rsid w:val="00773138"/>
    <w:rsid w:val="00774630"/>
    <w:rsid w:val="00775F49"/>
    <w:rsid w:val="00776CD0"/>
    <w:rsid w:val="00777C35"/>
    <w:rsid w:val="00781B97"/>
    <w:rsid w:val="00782B71"/>
    <w:rsid w:val="00783A19"/>
    <w:rsid w:val="007848FA"/>
    <w:rsid w:val="0079045B"/>
    <w:rsid w:val="007907C5"/>
    <w:rsid w:val="00795DD4"/>
    <w:rsid w:val="00797B96"/>
    <w:rsid w:val="007B148F"/>
    <w:rsid w:val="007B257B"/>
    <w:rsid w:val="007B2EE3"/>
    <w:rsid w:val="007B568F"/>
    <w:rsid w:val="007E0792"/>
    <w:rsid w:val="007E1008"/>
    <w:rsid w:val="007E5B83"/>
    <w:rsid w:val="007F654F"/>
    <w:rsid w:val="00800647"/>
    <w:rsid w:val="008028F5"/>
    <w:rsid w:val="0080498F"/>
    <w:rsid w:val="0080516D"/>
    <w:rsid w:val="008052C1"/>
    <w:rsid w:val="00811274"/>
    <w:rsid w:val="008120E5"/>
    <w:rsid w:val="00813F97"/>
    <w:rsid w:val="00823A43"/>
    <w:rsid w:val="00824325"/>
    <w:rsid w:val="0082482E"/>
    <w:rsid w:val="00826E64"/>
    <w:rsid w:val="0083050D"/>
    <w:rsid w:val="00831537"/>
    <w:rsid w:val="00831A7F"/>
    <w:rsid w:val="008367BF"/>
    <w:rsid w:val="00846106"/>
    <w:rsid w:val="00851664"/>
    <w:rsid w:val="00851766"/>
    <w:rsid w:val="00854CF9"/>
    <w:rsid w:val="008562D7"/>
    <w:rsid w:val="00856928"/>
    <w:rsid w:val="0085739D"/>
    <w:rsid w:val="008578C1"/>
    <w:rsid w:val="0086489E"/>
    <w:rsid w:val="008701B1"/>
    <w:rsid w:val="00875573"/>
    <w:rsid w:val="00875A76"/>
    <w:rsid w:val="00876960"/>
    <w:rsid w:val="00877C4F"/>
    <w:rsid w:val="00881C4A"/>
    <w:rsid w:val="008836D7"/>
    <w:rsid w:val="008855B3"/>
    <w:rsid w:val="00886A5C"/>
    <w:rsid w:val="0089039D"/>
    <w:rsid w:val="00891292"/>
    <w:rsid w:val="008A23CB"/>
    <w:rsid w:val="008A57ED"/>
    <w:rsid w:val="008A75DB"/>
    <w:rsid w:val="008B06AC"/>
    <w:rsid w:val="008B5F11"/>
    <w:rsid w:val="008B7880"/>
    <w:rsid w:val="008C01CC"/>
    <w:rsid w:val="008C1CC9"/>
    <w:rsid w:val="008C3CDC"/>
    <w:rsid w:val="008C592C"/>
    <w:rsid w:val="008D272A"/>
    <w:rsid w:val="008D35D6"/>
    <w:rsid w:val="008D5A28"/>
    <w:rsid w:val="008D60A3"/>
    <w:rsid w:val="008E530E"/>
    <w:rsid w:val="008F2B50"/>
    <w:rsid w:val="00901B94"/>
    <w:rsid w:val="00902E41"/>
    <w:rsid w:val="009070AD"/>
    <w:rsid w:val="009147C5"/>
    <w:rsid w:val="00916A3C"/>
    <w:rsid w:val="00917507"/>
    <w:rsid w:val="00923219"/>
    <w:rsid w:val="00930821"/>
    <w:rsid w:val="00932804"/>
    <w:rsid w:val="0093471D"/>
    <w:rsid w:val="00941233"/>
    <w:rsid w:val="00941BEF"/>
    <w:rsid w:val="00943FCE"/>
    <w:rsid w:val="00947210"/>
    <w:rsid w:val="0095170A"/>
    <w:rsid w:val="00952581"/>
    <w:rsid w:val="00957D7F"/>
    <w:rsid w:val="00963ABE"/>
    <w:rsid w:val="00965761"/>
    <w:rsid w:val="00966544"/>
    <w:rsid w:val="00970C06"/>
    <w:rsid w:val="00974B2F"/>
    <w:rsid w:val="00975713"/>
    <w:rsid w:val="009855CA"/>
    <w:rsid w:val="00985DD5"/>
    <w:rsid w:val="0098659F"/>
    <w:rsid w:val="009868E0"/>
    <w:rsid w:val="00987D6B"/>
    <w:rsid w:val="0099189F"/>
    <w:rsid w:val="009926F3"/>
    <w:rsid w:val="00992E34"/>
    <w:rsid w:val="00994594"/>
    <w:rsid w:val="00996EDD"/>
    <w:rsid w:val="009B10D3"/>
    <w:rsid w:val="009B3E5F"/>
    <w:rsid w:val="009C411B"/>
    <w:rsid w:val="009D091E"/>
    <w:rsid w:val="009D0BE5"/>
    <w:rsid w:val="009D483C"/>
    <w:rsid w:val="009D48CD"/>
    <w:rsid w:val="009D614D"/>
    <w:rsid w:val="009E1FF7"/>
    <w:rsid w:val="009E45CB"/>
    <w:rsid w:val="009E478D"/>
    <w:rsid w:val="009E6494"/>
    <w:rsid w:val="009E6C6B"/>
    <w:rsid w:val="009F438F"/>
    <w:rsid w:val="00A00DEB"/>
    <w:rsid w:val="00A061C6"/>
    <w:rsid w:val="00A100A3"/>
    <w:rsid w:val="00A12DA8"/>
    <w:rsid w:val="00A12E2F"/>
    <w:rsid w:val="00A14408"/>
    <w:rsid w:val="00A15051"/>
    <w:rsid w:val="00A17710"/>
    <w:rsid w:val="00A17CE3"/>
    <w:rsid w:val="00A20D54"/>
    <w:rsid w:val="00A24585"/>
    <w:rsid w:val="00A24EA3"/>
    <w:rsid w:val="00A274BB"/>
    <w:rsid w:val="00A314B5"/>
    <w:rsid w:val="00A37DE3"/>
    <w:rsid w:val="00A41469"/>
    <w:rsid w:val="00A4193B"/>
    <w:rsid w:val="00A44352"/>
    <w:rsid w:val="00A4560C"/>
    <w:rsid w:val="00A45976"/>
    <w:rsid w:val="00A470D5"/>
    <w:rsid w:val="00A51C04"/>
    <w:rsid w:val="00A542C9"/>
    <w:rsid w:val="00A554F0"/>
    <w:rsid w:val="00A55953"/>
    <w:rsid w:val="00A56C27"/>
    <w:rsid w:val="00A60663"/>
    <w:rsid w:val="00A61D34"/>
    <w:rsid w:val="00A627CC"/>
    <w:rsid w:val="00A71C33"/>
    <w:rsid w:val="00A74767"/>
    <w:rsid w:val="00A7648B"/>
    <w:rsid w:val="00A81386"/>
    <w:rsid w:val="00A837BE"/>
    <w:rsid w:val="00A849C0"/>
    <w:rsid w:val="00A868C1"/>
    <w:rsid w:val="00A86C0F"/>
    <w:rsid w:val="00A8709F"/>
    <w:rsid w:val="00A93DEA"/>
    <w:rsid w:val="00A948BC"/>
    <w:rsid w:val="00AA3E1A"/>
    <w:rsid w:val="00AA5294"/>
    <w:rsid w:val="00AA5FD7"/>
    <w:rsid w:val="00AA6264"/>
    <w:rsid w:val="00AA64FF"/>
    <w:rsid w:val="00AA697E"/>
    <w:rsid w:val="00AA700C"/>
    <w:rsid w:val="00AA7CFC"/>
    <w:rsid w:val="00AB0246"/>
    <w:rsid w:val="00AB4395"/>
    <w:rsid w:val="00AC1674"/>
    <w:rsid w:val="00AC1D6C"/>
    <w:rsid w:val="00AC2ABB"/>
    <w:rsid w:val="00AC3D77"/>
    <w:rsid w:val="00AC69B1"/>
    <w:rsid w:val="00AD0497"/>
    <w:rsid w:val="00AE31AE"/>
    <w:rsid w:val="00AF1815"/>
    <w:rsid w:val="00AF1BAE"/>
    <w:rsid w:val="00AF7A28"/>
    <w:rsid w:val="00B02DC8"/>
    <w:rsid w:val="00B0364B"/>
    <w:rsid w:val="00B044E5"/>
    <w:rsid w:val="00B10AD5"/>
    <w:rsid w:val="00B10BF3"/>
    <w:rsid w:val="00B16DEC"/>
    <w:rsid w:val="00B17470"/>
    <w:rsid w:val="00B21BFF"/>
    <w:rsid w:val="00B2294C"/>
    <w:rsid w:val="00B2414D"/>
    <w:rsid w:val="00B324E4"/>
    <w:rsid w:val="00B337E8"/>
    <w:rsid w:val="00B35418"/>
    <w:rsid w:val="00B35AAC"/>
    <w:rsid w:val="00B40BEE"/>
    <w:rsid w:val="00B43546"/>
    <w:rsid w:val="00B47D16"/>
    <w:rsid w:val="00B529F7"/>
    <w:rsid w:val="00B60371"/>
    <w:rsid w:val="00B661A3"/>
    <w:rsid w:val="00B675D8"/>
    <w:rsid w:val="00B71398"/>
    <w:rsid w:val="00B80FC5"/>
    <w:rsid w:val="00B83E18"/>
    <w:rsid w:val="00B86295"/>
    <w:rsid w:val="00B86A84"/>
    <w:rsid w:val="00B9012F"/>
    <w:rsid w:val="00B97C6D"/>
    <w:rsid w:val="00BA07CA"/>
    <w:rsid w:val="00BA190F"/>
    <w:rsid w:val="00BA3E5C"/>
    <w:rsid w:val="00BA523C"/>
    <w:rsid w:val="00BA641F"/>
    <w:rsid w:val="00BB1B03"/>
    <w:rsid w:val="00BB322A"/>
    <w:rsid w:val="00BC26FB"/>
    <w:rsid w:val="00BC53FF"/>
    <w:rsid w:val="00BD7938"/>
    <w:rsid w:val="00BD7CA5"/>
    <w:rsid w:val="00BE0722"/>
    <w:rsid w:val="00BE0E57"/>
    <w:rsid w:val="00BE4DA6"/>
    <w:rsid w:val="00BE602C"/>
    <w:rsid w:val="00BE605B"/>
    <w:rsid w:val="00BF0BAA"/>
    <w:rsid w:val="00BF3FEE"/>
    <w:rsid w:val="00BF4C69"/>
    <w:rsid w:val="00BF7383"/>
    <w:rsid w:val="00C047A0"/>
    <w:rsid w:val="00C06659"/>
    <w:rsid w:val="00C07D39"/>
    <w:rsid w:val="00C12668"/>
    <w:rsid w:val="00C15600"/>
    <w:rsid w:val="00C20140"/>
    <w:rsid w:val="00C21AD1"/>
    <w:rsid w:val="00C222E2"/>
    <w:rsid w:val="00C230EF"/>
    <w:rsid w:val="00C26DBE"/>
    <w:rsid w:val="00C26FB4"/>
    <w:rsid w:val="00C3477E"/>
    <w:rsid w:val="00C404F4"/>
    <w:rsid w:val="00C43202"/>
    <w:rsid w:val="00C4366B"/>
    <w:rsid w:val="00C44E13"/>
    <w:rsid w:val="00C46299"/>
    <w:rsid w:val="00C55509"/>
    <w:rsid w:val="00C5563B"/>
    <w:rsid w:val="00C56108"/>
    <w:rsid w:val="00C561D6"/>
    <w:rsid w:val="00C57D5A"/>
    <w:rsid w:val="00C610A9"/>
    <w:rsid w:val="00C63C7E"/>
    <w:rsid w:val="00C6419B"/>
    <w:rsid w:val="00C65991"/>
    <w:rsid w:val="00C65C67"/>
    <w:rsid w:val="00C7094F"/>
    <w:rsid w:val="00C71D6C"/>
    <w:rsid w:val="00C8603E"/>
    <w:rsid w:val="00C8634C"/>
    <w:rsid w:val="00C87289"/>
    <w:rsid w:val="00C92484"/>
    <w:rsid w:val="00C9285C"/>
    <w:rsid w:val="00C92A5F"/>
    <w:rsid w:val="00C94DCB"/>
    <w:rsid w:val="00C95195"/>
    <w:rsid w:val="00C95BF0"/>
    <w:rsid w:val="00C95F1F"/>
    <w:rsid w:val="00C967CF"/>
    <w:rsid w:val="00C96B8E"/>
    <w:rsid w:val="00CA3F53"/>
    <w:rsid w:val="00CA4225"/>
    <w:rsid w:val="00CA4922"/>
    <w:rsid w:val="00CA4EBB"/>
    <w:rsid w:val="00CB2878"/>
    <w:rsid w:val="00CB439C"/>
    <w:rsid w:val="00CC3A1E"/>
    <w:rsid w:val="00CC6BEE"/>
    <w:rsid w:val="00CE29C4"/>
    <w:rsid w:val="00CE4ECE"/>
    <w:rsid w:val="00CE5E7C"/>
    <w:rsid w:val="00CF73F1"/>
    <w:rsid w:val="00D01BE1"/>
    <w:rsid w:val="00D14C01"/>
    <w:rsid w:val="00D159FA"/>
    <w:rsid w:val="00D21958"/>
    <w:rsid w:val="00D26BD5"/>
    <w:rsid w:val="00D26EF6"/>
    <w:rsid w:val="00D2741A"/>
    <w:rsid w:val="00D31563"/>
    <w:rsid w:val="00D34624"/>
    <w:rsid w:val="00D36521"/>
    <w:rsid w:val="00D367F4"/>
    <w:rsid w:val="00D37655"/>
    <w:rsid w:val="00D44600"/>
    <w:rsid w:val="00D45CC6"/>
    <w:rsid w:val="00D46AFD"/>
    <w:rsid w:val="00D50E3E"/>
    <w:rsid w:val="00D52DF4"/>
    <w:rsid w:val="00D5355F"/>
    <w:rsid w:val="00D54187"/>
    <w:rsid w:val="00D5473F"/>
    <w:rsid w:val="00D66202"/>
    <w:rsid w:val="00D714A2"/>
    <w:rsid w:val="00D7318A"/>
    <w:rsid w:val="00D7472C"/>
    <w:rsid w:val="00D80B9A"/>
    <w:rsid w:val="00D816C2"/>
    <w:rsid w:val="00D82D57"/>
    <w:rsid w:val="00D86E3F"/>
    <w:rsid w:val="00D924EC"/>
    <w:rsid w:val="00D94951"/>
    <w:rsid w:val="00D9565D"/>
    <w:rsid w:val="00DA10DB"/>
    <w:rsid w:val="00DA35EC"/>
    <w:rsid w:val="00DB2398"/>
    <w:rsid w:val="00DB4767"/>
    <w:rsid w:val="00DB76BB"/>
    <w:rsid w:val="00DC12DB"/>
    <w:rsid w:val="00DC2835"/>
    <w:rsid w:val="00DC4C51"/>
    <w:rsid w:val="00DE2D5F"/>
    <w:rsid w:val="00DF5C97"/>
    <w:rsid w:val="00E019F3"/>
    <w:rsid w:val="00E040FE"/>
    <w:rsid w:val="00E04222"/>
    <w:rsid w:val="00E044BB"/>
    <w:rsid w:val="00E05B39"/>
    <w:rsid w:val="00E062BC"/>
    <w:rsid w:val="00E106DD"/>
    <w:rsid w:val="00E12B9C"/>
    <w:rsid w:val="00E16370"/>
    <w:rsid w:val="00E1653E"/>
    <w:rsid w:val="00E17844"/>
    <w:rsid w:val="00E212EF"/>
    <w:rsid w:val="00E2674B"/>
    <w:rsid w:val="00E30799"/>
    <w:rsid w:val="00E33859"/>
    <w:rsid w:val="00E33F38"/>
    <w:rsid w:val="00E41428"/>
    <w:rsid w:val="00E41832"/>
    <w:rsid w:val="00E546CC"/>
    <w:rsid w:val="00E60A02"/>
    <w:rsid w:val="00E6125F"/>
    <w:rsid w:val="00E6252F"/>
    <w:rsid w:val="00E64E38"/>
    <w:rsid w:val="00E6521A"/>
    <w:rsid w:val="00E65EF3"/>
    <w:rsid w:val="00E70BD0"/>
    <w:rsid w:val="00E730E0"/>
    <w:rsid w:val="00E73F26"/>
    <w:rsid w:val="00E814DE"/>
    <w:rsid w:val="00E83C30"/>
    <w:rsid w:val="00E85B8F"/>
    <w:rsid w:val="00E86941"/>
    <w:rsid w:val="00E86E12"/>
    <w:rsid w:val="00E9040E"/>
    <w:rsid w:val="00E90BE9"/>
    <w:rsid w:val="00E90E51"/>
    <w:rsid w:val="00EA1A85"/>
    <w:rsid w:val="00EA5896"/>
    <w:rsid w:val="00EB0926"/>
    <w:rsid w:val="00EB120A"/>
    <w:rsid w:val="00EB3C2C"/>
    <w:rsid w:val="00EB7627"/>
    <w:rsid w:val="00EC1C26"/>
    <w:rsid w:val="00EC2F5E"/>
    <w:rsid w:val="00EC340E"/>
    <w:rsid w:val="00EC62D9"/>
    <w:rsid w:val="00EC71D2"/>
    <w:rsid w:val="00ED7257"/>
    <w:rsid w:val="00EE21F8"/>
    <w:rsid w:val="00EF17FC"/>
    <w:rsid w:val="00EF360F"/>
    <w:rsid w:val="00EF43EC"/>
    <w:rsid w:val="00EF6C2A"/>
    <w:rsid w:val="00F015CA"/>
    <w:rsid w:val="00F05FF2"/>
    <w:rsid w:val="00F070D1"/>
    <w:rsid w:val="00F071BA"/>
    <w:rsid w:val="00F20E1B"/>
    <w:rsid w:val="00F243E1"/>
    <w:rsid w:val="00F246D0"/>
    <w:rsid w:val="00F24F9F"/>
    <w:rsid w:val="00F279A1"/>
    <w:rsid w:val="00F422C2"/>
    <w:rsid w:val="00F42830"/>
    <w:rsid w:val="00F43286"/>
    <w:rsid w:val="00F43B45"/>
    <w:rsid w:val="00F43DFC"/>
    <w:rsid w:val="00F506F3"/>
    <w:rsid w:val="00F532AD"/>
    <w:rsid w:val="00F54AFD"/>
    <w:rsid w:val="00F57D3A"/>
    <w:rsid w:val="00F60A6B"/>
    <w:rsid w:val="00F6231E"/>
    <w:rsid w:val="00F65767"/>
    <w:rsid w:val="00F66A25"/>
    <w:rsid w:val="00F768DD"/>
    <w:rsid w:val="00F80EA7"/>
    <w:rsid w:val="00F81C4B"/>
    <w:rsid w:val="00F853EC"/>
    <w:rsid w:val="00F9038F"/>
    <w:rsid w:val="00F904E7"/>
    <w:rsid w:val="00F92AFE"/>
    <w:rsid w:val="00F940D4"/>
    <w:rsid w:val="00F94C15"/>
    <w:rsid w:val="00FA1892"/>
    <w:rsid w:val="00FB3EEF"/>
    <w:rsid w:val="00FB4523"/>
    <w:rsid w:val="00FB505D"/>
    <w:rsid w:val="00FB7369"/>
    <w:rsid w:val="00FB7CF3"/>
    <w:rsid w:val="00FC23E2"/>
    <w:rsid w:val="00FC4ADE"/>
    <w:rsid w:val="00FD0707"/>
    <w:rsid w:val="00FD2100"/>
    <w:rsid w:val="00FD3064"/>
    <w:rsid w:val="00FE15A4"/>
    <w:rsid w:val="00FE68B3"/>
    <w:rsid w:val="00FE7DDD"/>
    <w:rsid w:val="00FF65EB"/>
    <w:rsid w:val="0235C710"/>
    <w:rsid w:val="14A33927"/>
    <w:rsid w:val="17CD8E5B"/>
    <w:rsid w:val="1D01ED1C"/>
    <w:rsid w:val="2851038E"/>
    <w:rsid w:val="32934874"/>
    <w:rsid w:val="3426772E"/>
    <w:rsid w:val="39C5A4F5"/>
    <w:rsid w:val="3BD4013F"/>
    <w:rsid w:val="3DCB930C"/>
    <w:rsid w:val="5378F6DF"/>
    <w:rsid w:val="53905A07"/>
    <w:rsid w:val="5ACDB3D7"/>
    <w:rsid w:val="62EDFEDA"/>
    <w:rsid w:val="65E2A1E6"/>
    <w:rsid w:val="6B5FBCBE"/>
    <w:rsid w:val="71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64A69"/>
  <w15:chartTrackingRefBased/>
  <w15:docId w15:val="{B675BA08-655C-45DF-B2CF-AE0B7CC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ECB"/>
    <w:pPr>
      <w:ind w:left="720"/>
      <w:contextualSpacing/>
    </w:pPr>
  </w:style>
  <w:style w:type="paragraph" w:styleId="Revision">
    <w:name w:val="Revision"/>
    <w:hidden/>
    <w:uiPriority w:val="99"/>
    <w:semiHidden/>
    <w:rsid w:val="002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5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3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38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0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8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7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7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7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6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8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4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9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0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6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2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9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8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5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0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8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0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79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6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2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8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4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0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8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4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1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6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2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2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8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uthofscotlandenterprise.com/contact-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uthofscotlandenterprise.com/businessloan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96DF9.3CED9D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BD58-59B7-4BAA-AE46-9A6D1475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Links>
    <vt:vector size="6" baseType="variant"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mailto:clienthub@sose.scot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Brown</dc:creator>
  <cp:keywords/>
  <dc:description/>
  <cp:lastModifiedBy>Robyn Hamilton</cp:lastModifiedBy>
  <cp:revision>2</cp:revision>
  <dcterms:created xsi:type="dcterms:W3CDTF">2023-09-29T15:24:00Z</dcterms:created>
  <dcterms:modified xsi:type="dcterms:W3CDTF">2023-09-29T15:24:00Z</dcterms:modified>
</cp:coreProperties>
</file>